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0173d343dfc7469a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sectPr w:rsidR="003E25F4" w:rsidSect="00FC3028">
      <w:pgSz w:w="11905.5293" w:h="16837.82"/>
      <w:pgMar w:top="1440" w:right="1440" w:bottom="1440" w:left="1440" w:header="708" w:footer="708" w:gutter="0"/>
      <w:cols w:space="708"/>
      <w:docGrid w:linePitch="360"/>
    </w:sectPr>
    <w:p>
      <w:pPr>
        <w:pStyle w:val="Heading1"/>
      </w:pPr>
      <w:r>
        <w:t>Digital1_DR_CiA401</w:t>
      </w:r>
    </w:p>
    <w:p>
      <w:pPr>
        <w:pStyle w:val="Heading2"/>
      </w:pPr>
      <w:r>
        <w:t>Electronic Datasheet Information</w:t>
      </w:r>
    </w:p>
    <w:p>
      <w:pPr/>
      <w:r>
        <w:t>Version 2, revision 3</w:t>
      </w:r>
      <w:r>
        <w:br/>
      </w:r>
      <w:r>
        <w:t>EDS for PCAN-MicroMod FD DR CANopen Digital 1</w:t>
      </w:r>
      <w:r>
        <w:br/>
      </w:r>
      <w:r>
        <w:t>Created by CANopen Architect Professional version 8.25.5874</w:t>
      </w:r>
      <w:r>
        <w:br/>
      </w:r>
      <w:r>
        <w:t>Created on 01-16-2020, 08:35AM by Kl</w:t>
      </w:r>
      <w:r>
        <w:br/>
      </w:r>
      <w:r>
        <w:t>Modified on 07-06-2020, 08:25AM by Kl</w:t>
      </w:r>
      <w:r>
        <w:br/>
      </w:r>
    </w:p>
    <w:p>
      <w:pPr/>
      <w:r>
        <w:t xml:space="preserve">PEAK-System Technik GmbH </w:t>
      </w:r>
      <w:r>
        <w:br/>
      </w:r>
      <w:r>
        <w:t>www.peak-system.com</w:t>
      </w:r>
      <w:r>
        <w:br/>
      </w:r>
      <w:r>
        <w:t>CANopen and CANopen FD Digital I/O Module</w:t>
      </w:r>
      <w:r>
        <w:br/>
      </w:r>
      <w:r>
        <w:t>PCAN-MicroMod FD DR CANopen Digital 1</w:t>
      </w:r>
      <w:r>
        <w:br/>
      </w:r>
      <w:r>
        <w:t>DIN Rail mountable, 8 inputs and 8 outputs</w:t>
      </w:r>
      <w:r>
        <w:br/>
      </w:r>
    </w:p>
    <w:p>
      <w:pPr>
        <w:pStyle w:val="Heading2"/>
      </w:pPr>
      <w:r>
        <w:t>Product Information</w:t>
      </w:r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Property</w:t>
            </w:r>
          </w:p>
        </w:tc>
        <w:tc>
          <w:tcPr>
            <w:tcW w:w="6765" w:type="dxa"/>
          </w:tcPr>
          <w:p>
            <w:pPr/>
            <w:r>
              <w:t>Value</w:t>
            </w:r>
          </w:p>
        </w:tc>
      </w:tr>
      <w:tr>
        <w:tc>
          <w:tcPr>
            <w:tcW w:w="2254.99992370605" w:type="dxa"/>
          </w:tcPr>
          <w:p>
            <w:pPr/>
            <w:r>
              <w:t>Vendor Name</w:t>
            </w:r>
          </w:p>
        </w:tc>
        <w:tc>
          <w:tcPr>
            <w:tcW w:w="6765" w:type="dxa"/>
          </w:tcPr>
          <w:p>
            <w:pPr/>
            <w:r>
              <w:t>PEAK-System</w:t>
            </w:r>
          </w:p>
        </w:tc>
      </w:tr>
      <w:tr>
        <w:tc>
          <w:tcPr>
            <w:tcW w:w="2254.99992370605" w:type="dxa"/>
          </w:tcPr>
          <w:p>
            <w:pPr/>
            <w:r>
              <w:t>Vendor ID</w:t>
            </w:r>
          </w:p>
        </w:tc>
        <w:tc>
          <w:tcPr>
            <w:tcW w:w="6765" w:type="dxa"/>
          </w:tcPr>
          <w:p>
            <w:pPr/>
            <w:r>
              <w:t>0x00000175</w:t>
            </w:r>
          </w:p>
        </w:tc>
      </w:tr>
      <w:tr>
        <w:tc>
          <w:tcPr>
            <w:tcW w:w="2254.99992370605" w:type="dxa"/>
          </w:tcPr>
          <w:p>
            <w:pPr/>
            <w:r>
              <w:t>Product Name</w:t>
            </w:r>
          </w:p>
        </w:tc>
        <w:tc>
          <w:tcPr>
            <w:tcW w:w="6765" w:type="dxa"/>
          </w:tcPr>
          <w:p>
            <w:pPr/>
            <w:r>
              <w:t>PCAN-MicroMod FD DR CANopen Digital 1</w:t>
            </w:r>
          </w:p>
        </w:tc>
      </w:tr>
      <w:tr>
        <w:tc>
          <w:tcPr>
            <w:tcW w:w="2254.99992370605" w:type="dxa"/>
          </w:tcPr>
          <w:p>
            <w:pPr/>
            <w:r>
              <w:t>Product Code</w:t>
            </w:r>
          </w:p>
        </w:tc>
        <w:tc>
          <w:tcPr>
            <w:tcW w:w="6765" w:type="dxa"/>
          </w:tcPr>
          <w:p>
            <w:pPr/>
            <w:r>
              <w:t>0x48003100</w:t>
            </w:r>
          </w:p>
        </w:tc>
      </w:tr>
      <w:tr>
        <w:tc>
          <w:tcPr>
            <w:tcW w:w="2254.99992370605" w:type="dxa"/>
          </w:tcPr>
          <w:p>
            <w:pPr/>
            <w:r>
              <w:t>Revision Number</w:t>
            </w:r>
          </w:p>
        </w:tc>
        <w:tc>
          <w:tcPr>
            <w:tcW w:w="6765" w:type="dxa"/>
          </w:tcPr>
          <w:p>
            <w:pPr/>
            <w:r>
              <w:t>0x00000002</w:t>
            </w:r>
          </w:p>
        </w:tc>
      </w:tr>
      <w:tr>
        <w:tc>
          <w:tcPr>
            <w:tcW w:w="2254.99992370605" w:type="dxa"/>
          </w:tcPr>
          <w:p>
            <w:pPr/>
            <w:r>
              <w:t>Order Code</w:t>
            </w:r>
          </w:p>
        </w:tc>
        <w:tc>
          <w:tcPr>
            <w:tcW w:w="6765" w:type="dxa"/>
          </w:tcPr>
          <w:p>
            <w:pPr/>
            <w:r>
              <w:t>IPEH-003100</w:t>
            </w:r>
          </w:p>
        </w:tc>
      </w:tr>
    </w:tbl>
    <w:p>
      <w:pPr>
        <w:pStyle w:val="Heading2"/>
      </w:pPr>
      <w:r>
        <w:t>Commissioning Information</w:t>
      </w:r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Property</w:t>
            </w:r>
          </w:p>
        </w:tc>
        <w:tc>
          <w:tcPr>
            <w:tcW w:w="6765" w:type="dxa"/>
          </w:tcPr>
          <w:p>
            <w:pPr/>
            <w:r>
              <w:t>Value</w:t>
            </w:r>
          </w:p>
        </w:tc>
      </w:tr>
      <w:tr>
        <w:tc>
          <w:tcPr>
            <w:tcW w:w="2254.99992370605" w:type="dxa"/>
          </w:tcPr>
          <w:p>
            <w:pPr/>
            <w:r>
              <w:t>Node ID</w:t>
            </w:r>
          </w:p>
        </w:tc>
        <w:tc>
          <w:tcPr>
            <w:tcW w:w="6765" w:type="dxa"/>
          </w:tcPr>
          <w:p>
            <w:pPr/>
            <w:r>
              <w:t>0x00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</w:p>
        </w:tc>
      </w:tr>
      <w:tr>
        <w:tc>
          <w:tcPr>
            <w:tcW w:w="2254.99992370605" w:type="dxa"/>
          </w:tcPr>
          <w:p>
            <w:pPr/>
            <w:r>
              <w:t>Baudrate</w:t>
            </w:r>
          </w:p>
        </w:tc>
        <w:tc>
          <w:tcPr>
            <w:tcW w:w="6765" w:type="dxa"/>
          </w:tcPr>
          <w:p>
            <w:pPr/>
            <w:r>
              <w:t>125 kbps</w:t>
            </w:r>
          </w:p>
        </w:tc>
      </w:tr>
      <w:tr>
        <w:tc>
          <w:tcPr>
            <w:tcW w:w="2254.99992370605" w:type="dxa"/>
          </w:tcPr>
          <w:p>
            <w:pPr/>
            <w:r>
              <w:t>Network Number</w:t>
            </w:r>
          </w:p>
        </w:tc>
        <w:tc>
          <w:tcPr>
            <w:tcW w:w="6765" w:type="dxa"/>
          </w:tcPr>
          <w:p>
            <w:pPr/>
            <w:r>
              <w:t>0</w:t>
            </w:r>
          </w:p>
        </w:tc>
      </w:tr>
      <w:tr>
        <w:tc>
          <w:tcPr>
            <w:tcW w:w="2254.99992370605" w:type="dxa"/>
          </w:tcPr>
          <w:p>
            <w:pPr/>
            <w:r>
              <w:t>Network Name</w:t>
            </w:r>
          </w:p>
        </w:tc>
        <w:tc>
          <w:tcPr>
            <w:tcW w:w="6765" w:type="dxa"/>
          </w:tcPr>
          <w:p>
            <w:pPr/>
          </w:p>
        </w:tc>
      </w:tr>
      <w:tr>
        <w:tc>
          <w:tcPr>
            <w:tcW w:w="2254.99992370605" w:type="dxa"/>
          </w:tcPr>
          <w:p>
            <w:pPr/>
            <w:r>
              <w:t>LSS Serial Number</w:t>
            </w:r>
          </w:p>
        </w:tc>
        <w:tc>
          <w:tcPr>
            <w:tcW w:w="6765" w:type="dxa"/>
          </w:tcPr>
          <w:p>
            <w:pPr/>
            <w:r>
              <w:t>0x00000000</w:t>
            </w:r>
          </w:p>
        </w:tc>
      </w:tr>
      <w:tr>
        <w:tc>
          <w:tcPr>
            <w:tcW w:w="2254.99992370605" w:type="dxa"/>
          </w:tcPr>
          <w:p>
            <w:pPr/>
            <w:r>
              <w:t>CANopen Manager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</w:tbl>
    <w:p>
      <w:pPr>
        <w:pStyle w:val="Heading2"/>
      </w:pPr>
      <w:r>
        <w:t>PDO Configuration</w:t>
      </w:r>
    </w:p>
    <w:p>
      <w:pPr>
        <w:pStyle w:val="Heading3"/>
      </w:pPr>
      <w:r>
        <w:t>Communication Parameters</w:t>
      </w:r>
    </w:p>
    <w:tbl>
      <w:tblPr>
        <w:tblW w:w="5000" w:type="auto"/>
        <w:tblLook w:val="04A0"/>
        <w:tblStyle w:val="TableNormal"/>
      </w:tblPr>
      <w:tr>
        <w:tc>
          <w:tcPr>
            <w:tcW w:w="1082.40005493164" w:type="dxa"/>
          </w:tcPr>
          <w:p>
            <w:pPr/>
            <w:r>
              <w:t>PDO</w:t>
            </w:r>
          </w:p>
        </w:tc>
        <w:tc>
          <w:tcPr>
            <w:tcW w:w="2705.99990844727" w:type="dxa"/>
          </w:tcPr>
          <w:p>
            <w:pPr/>
            <w:r>
              <w:t>COBID</w:t>
            </w:r>
          </w:p>
        </w:tc>
        <w:tc>
          <w:tcPr>
            <w:tcW w:w="1082.40005493164" w:type="dxa"/>
          </w:tcPr>
          <w:p>
            <w:pPr/>
            <w:r>
              <w:t>Tx Type</w:t>
            </w:r>
          </w:p>
        </w:tc>
        <w:tc>
          <w:tcPr>
            <w:tcW w:w="1533.40003967285" w:type="dxa"/>
          </w:tcPr>
          <w:p>
            <w:pPr/>
            <w:r>
              <w:t>Inhibit Time</w:t>
            </w:r>
          </w:p>
        </w:tc>
        <w:tc>
          <w:tcPr>
            <w:tcW w:w="1533.40003967285" w:type="dxa"/>
          </w:tcPr>
          <w:p>
            <w:pPr/>
            <w:r>
              <w:t>Event Time</w:t>
            </w:r>
          </w:p>
        </w:tc>
        <w:tc>
          <w:tcPr>
            <w:tcW w:w="1082.40005493164" w:type="dxa"/>
          </w:tcPr>
          <w:p>
            <w:pPr/>
            <w:r>
              <w:t>Sync Start</w:t>
            </w:r>
          </w:p>
        </w:tc>
      </w:tr>
      <w:tr>
        <w:tc>
          <w:tcPr>
            <w:tcW w:w="1082.40005493164" w:type="dxa"/>
          </w:tcPr>
          <w:p>
            <w:pPr/>
            <w:r>
              <w:t>RPDO1</w:t>
            </w:r>
          </w:p>
        </w:tc>
        <w:tc>
          <w:tcPr>
            <w:tcW w:w="2705.99990844727" w:type="dxa"/>
          </w:tcPr>
          <w:p>
            <w:pPr/>
            <w:r>
              <w:t>$NODEID+0x200</w:t>
            </w:r>
          </w:p>
        </w:tc>
        <w:tc>
          <w:tcPr>
            <w:tcW w:w="1082.40005493164" w:type="dxa"/>
          </w:tcPr>
          <w:p>
            <w:pPr/>
            <w:r>
              <w:t>255</w:t>
            </w:r>
          </w:p>
        </w:tc>
        <w:tc>
          <w:tcPr>
            <w:tcW w:w="1533.40003967285" w:type="dxa"/>
          </w:tcPr>
          <w:p>
            <w:pPr/>
          </w:p>
        </w:tc>
        <w:tc>
          <w:tcPr>
            <w:tcW w:w="1533.40003967285" w:type="dxa"/>
          </w:tcPr>
          <w:p>
            <w:pPr/>
          </w:p>
        </w:tc>
        <w:tc>
          <w:tcPr>
            <w:tcW w:w="1082.40005493164" w:type="dxa"/>
          </w:tcPr>
          <w:p>
            <w:pPr/>
          </w:p>
        </w:tc>
      </w:tr>
      <w:tr>
        <w:tc>
          <w:tcPr>
            <w:tcW w:w="1082.40005493164" w:type="dxa"/>
          </w:tcPr>
          <w:p>
            <w:pPr/>
            <w:r>
              <w:t>RPDO2</w:t>
            </w:r>
          </w:p>
        </w:tc>
        <w:tc>
          <w:tcPr>
            <w:tcW w:w="2705.99990844727" w:type="dxa"/>
          </w:tcPr>
          <w:p>
            <w:pPr/>
            <w:r>
              <w:t>$NODEID+0x80000300</w:t>
            </w:r>
          </w:p>
        </w:tc>
        <w:tc>
          <w:tcPr>
            <w:tcW w:w="1082.40005493164" w:type="dxa"/>
          </w:tcPr>
          <w:p>
            <w:pPr/>
            <w:r>
              <w:t>255</w:t>
            </w:r>
          </w:p>
        </w:tc>
        <w:tc>
          <w:tcPr>
            <w:tcW w:w="1533.40003967285" w:type="dxa"/>
          </w:tcPr>
          <w:p>
            <w:pPr/>
          </w:p>
        </w:tc>
        <w:tc>
          <w:tcPr>
            <w:tcW w:w="1533.40003967285" w:type="dxa"/>
          </w:tcPr>
          <w:p>
            <w:pPr/>
          </w:p>
        </w:tc>
        <w:tc>
          <w:tcPr>
            <w:tcW w:w="1082.40005493164" w:type="dxa"/>
          </w:tcPr>
          <w:p>
            <w:pPr/>
          </w:p>
        </w:tc>
      </w:tr>
      <w:tr>
        <w:tc>
          <w:tcPr>
            <w:tcW w:w="1082.40005493164" w:type="dxa"/>
          </w:tcPr>
          <w:p>
            <w:pPr/>
            <w:r>
              <w:t>RPDO3</w:t>
            </w:r>
          </w:p>
        </w:tc>
        <w:tc>
          <w:tcPr>
            <w:tcW w:w="2705.99990844727" w:type="dxa"/>
          </w:tcPr>
          <w:p>
            <w:pPr/>
            <w:r>
              <w:t>$NODEID+0x80000400</w:t>
            </w:r>
          </w:p>
        </w:tc>
        <w:tc>
          <w:tcPr>
            <w:tcW w:w="1082.40005493164" w:type="dxa"/>
          </w:tcPr>
          <w:p>
            <w:pPr/>
            <w:r>
              <w:t>255</w:t>
            </w:r>
          </w:p>
        </w:tc>
        <w:tc>
          <w:tcPr>
            <w:tcW w:w="1533.40003967285" w:type="dxa"/>
          </w:tcPr>
          <w:p>
            <w:pPr/>
          </w:p>
        </w:tc>
        <w:tc>
          <w:tcPr>
            <w:tcW w:w="1533.40003967285" w:type="dxa"/>
          </w:tcPr>
          <w:p>
            <w:pPr/>
          </w:p>
        </w:tc>
        <w:tc>
          <w:tcPr>
            <w:tcW w:w="1082.40005493164" w:type="dxa"/>
          </w:tcPr>
          <w:p>
            <w:pPr/>
          </w:p>
        </w:tc>
      </w:tr>
      <w:tr>
        <w:tc>
          <w:tcPr>
            <w:tcW w:w="1082.40005493164" w:type="dxa"/>
          </w:tcPr>
          <w:p>
            <w:pPr/>
            <w:r>
              <w:t>RPDO4</w:t>
            </w:r>
          </w:p>
        </w:tc>
        <w:tc>
          <w:tcPr>
            <w:tcW w:w="2705.99990844727" w:type="dxa"/>
          </w:tcPr>
          <w:p>
            <w:pPr/>
            <w:r>
              <w:t>$NODEID+0x80000500</w:t>
            </w:r>
          </w:p>
        </w:tc>
        <w:tc>
          <w:tcPr>
            <w:tcW w:w="1082.40005493164" w:type="dxa"/>
          </w:tcPr>
          <w:p>
            <w:pPr/>
            <w:r>
              <w:t>255</w:t>
            </w:r>
          </w:p>
        </w:tc>
        <w:tc>
          <w:tcPr>
            <w:tcW w:w="1533.40003967285" w:type="dxa"/>
          </w:tcPr>
          <w:p>
            <w:pPr/>
          </w:p>
        </w:tc>
        <w:tc>
          <w:tcPr>
            <w:tcW w:w="1533.40003967285" w:type="dxa"/>
          </w:tcPr>
          <w:p>
            <w:pPr/>
          </w:p>
        </w:tc>
        <w:tc>
          <w:tcPr>
            <w:tcW w:w="1082.40005493164" w:type="dxa"/>
          </w:tcPr>
          <w:p>
            <w:pPr/>
          </w:p>
        </w:tc>
      </w:tr>
      <w:tr>
        <w:tc>
          <w:tcPr>
            <w:tcW w:w="1082.40005493164" w:type="dxa"/>
          </w:tcPr>
          <w:p>
            <w:pPr/>
            <w:r>
              <w:t>TPDO1</w:t>
            </w:r>
          </w:p>
        </w:tc>
        <w:tc>
          <w:tcPr>
            <w:tcW w:w="2705.99990844727" w:type="dxa"/>
          </w:tcPr>
          <w:p>
            <w:pPr/>
            <w:r>
              <w:t>$NODEID+0x40000180</w:t>
            </w:r>
          </w:p>
        </w:tc>
        <w:tc>
          <w:tcPr>
            <w:tcW w:w="1082.40005493164" w:type="dxa"/>
          </w:tcPr>
          <w:p>
            <w:pPr/>
            <w:r>
              <w:t>255</w:t>
            </w:r>
          </w:p>
        </w:tc>
        <w:tc>
          <w:tcPr>
            <w:tcW w:w="1533.40003967285" w:type="dxa"/>
          </w:tcPr>
          <w:p>
            <w:pPr/>
            <w:r>
              <w:t>1.0 ms</w:t>
            </w:r>
          </w:p>
        </w:tc>
        <w:tc>
          <w:tcPr>
            <w:tcW w:w="1533.40003967285" w:type="dxa"/>
          </w:tcPr>
          <w:p>
            <w:pPr/>
            <w:r>
              <w:t>0 ms</w:t>
            </w:r>
          </w:p>
        </w:tc>
        <w:tc>
          <w:tcPr>
            <w:tcW w:w="1082.40005493164" w:type="dxa"/>
          </w:tcPr>
          <w:p>
            <w:pPr/>
          </w:p>
        </w:tc>
      </w:tr>
      <w:tr>
        <w:tc>
          <w:tcPr>
            <w:tcW w:w="1082.40005493164" w:type="dxa"/>
          </w:tcPr>
          <w:p>
            <w:pPr/>
            <w:r>
              <w:t>TPDO2</w:t>
            </w:r>
          </w:p>
        </w:tc>
        <w:tc>
          <w:tcPr>
            <w:tcW w:w="2705.99990844727" w:type="dxa"/>
          </w:tcPr>
          <w:p>
            <w:pPr/>
            <w:r>
              <w:t>$NODEID+0xC0000280</w:t>
            </w:r>
          </w:p>
        </w:tc>
        <w:tc>
          <w:tcPr>
            <w:tcW w:w="1082.40005493164" w:type="dxa"/>
          </w:tcPr>
          <w:p>
            <w:pPr/>
            <w:r>
              <w:t>255</w:t>
            </w:r>
          </w:p>
        </w:tc>
        <w:tc>
          <w:tcPr>
            <w:tcW w:w="1533.40003967285" w:type="dxa"/>
          </w:tcPr>
          <w:p>
            <w:pPr/>
            <w:r>
              <w:t>1.0 ms</w:t>
            </w:r>
          </w:p>
        </w:tc>
        <w:tc>
          <w:tcPr>
            <w:tcW w:w="1533.40003967285" w:type="dxa"/>
          </w:tcPr>
          <w:p>
            <w:pPr/>
            <w:r>
              <w:t>0 ms</w:t>
            </w:r>
          </w:p>
        </w:tc>
        <w:tc>
          <w:tcPr>
            <w:tcW w:w="1082.40005493164" w:type="dxa"/>
          </w:tcPr>
          <w:p>
            <w:pPr/>
          </w:p>
        </w:tc>
      </w:tr>
      <w:tr>
        <w:tc>
          <w:tcPr>
            <w:tcW w:w="1082.40005493164" w:type="dxa"/>
          </w:tcPr>
          <w:p>
            <w:pPr/>
            <w:r>
              <w:t>TPDO3</w:t>
            </w:r>
          </w:p>
        </w:tc>
        <w:tc>
          <w:tcPr>
            <w:tcW w:w="2705.99990844727" w:type="dxa"/>
          </w:tcPr>
          <w:p>
            <w:pPr/>
            <w:r>
              <w:t>$NODEID+0xC0000380</w:t>
            </w:r>
          </w:p>
        </w:tc>
        <w:tc>
          <w:tcPr>
            <w:tcW w:w="1082.40005493164" w:type="dxa"/>
          </w:tcPr>
          <w:p>
            <w:pPr/>
            <w:r>
              <w:t>255</w:t>
            </w:r>
          </w:p>
        </w:tc>
        <w:tc>
          <w:tcPr>
            <w:tcW w:w="1533.40003967285" w:type="dxa"/>
          </w:tcPr>
          <w:p>
            <w:pPr/>
            <w:r>
              <w:t>1.0 ms</w:t>
            </w:r>
          </w:p>
        </w:tc>
        <w:tc>
          <w:tcPr>
            <w:tcW w:w="1533.40003967285" w:type="dxa"/>
          </w:tcPr>
          <w:p>
            <w:pPr/>
            <w:r>
              <w:t>0 ms</w:t>
            </w:r>
          </w:p>
        </w:tc>
        <w:tc>
          <w:tcPr>
            <w:tcW w:w="1082.40005493164" w:type="dxa"/>
          </w:tcPr>
          <w:p>
            <w:pPr/>
          </w:p>
        </w:tc>
      </w:tr>
      <w:tr>
        <w:tc>
          <w:tcPr>
            <w:tcW w:w="1082.40005493164" w:type="dxa"/>
          </w:tcPr>
          <w:p>
            <w:pPr/>
            <w:r>
              <w:t>TPDO4</w:t>
            </w:r>
          </w:p>
        </w:tc>
        <w:tc>
          <w:tcPr>
            <w:tcW w:w="2705.99990844727" w:type="dxa"/>
          </w:tcPr>
          <w:p>
            <w:pPr/>
            <w:r>
              <w:t>$NODEID+0xC0000480</w:t>
            </w:r>
          </w:p>
        </w:tc>
        <w:tc>
          <w:tcPr>
            <w:tcW w:w="1082.40005493164" w:type="dxa"/>
          </w:tcPr>
          <w:p>
            <w:pPr/>
            <w:r>
              <w:t>255</w:t>
            </w:r>
          </w:p>
        </w:tc>
        <w:tc>
          <w:tcPr>
            <w:tcW w:w="1533.40003967285" w:type="dxa"/>
          </w:tcPr>
          <w:p>
            <w:pPr/>
            <w:r>
              <w:t>1.0 ms</w:t>
            </w:r>
          </w:p>
        </w:tc>
        <w:tc>
          <w:tcPr>
            <w:tcW w:w="1533.40003967285" w:type="dxa"/>
          </w:tcPr>
          <w:p>
            <w:pPr/>
            <w:r>
              <w:t>0 ms</w:t>
            </w:r>
          </w:p>
        </w:tc>
        <w:tc>
          <w:tcPr>
            <w:tcW w:w="1082.40005493164" w:type="dxa"/>
          </w:tcPr>
          <w:p>
            <w:pPr/>
          </w:p>
        </w:tc>
      </w:tr>
    </w:tbl>
    <w:p>
      <w:pPr>
        <w:pStyle w:val="Heading3"/>
      </w:pPr>
      <w:r>
        <w:t>Mappings</w:t>
      </w:r>
    </w:p>
    <w:tbl>
      <w:tblPr>
        <w:tblW w:w="5000" w:type="auto"/>
        <w:tblLook w:val="04A0"/>
        <w:tblStyle w:val="TableNormal"/>
      </w:tblPr>
      <w:tr>
        <w:tc>
          <w:tcPr>
            <w:tcW w:w="1082.40005493164" w:type="dxa"/>
          </w:tcPr>
          <w:p>
            <w:pPr/>
            <w:r>
              <w:t>PDO</w:t>
            </w:r>
          </w:p>
        </w:tc>
        <w:tc>
          <w:tcPr>
            <w:tcW w:w="7937.60009765625" w:type="dxa"/>
          </w:tcPr>
          <w:p>
            <w:pPr/>
            <w:r>
              <w:t>Mappings</w:t>
            </w:r>
          </w:p>
        </w:tc>
      </w:tr>
      <w:tr>
        <w:tc>
          <w:tcPr>
            <w:tcW w:w="1082.40005493164" w:type="dxa"/>
          </w:tcPr>
          <w:p>
            <w:pPr/>
            <w:r>
              <w:t>RPDO1</w:t>
            </w:r>
          </w:p>
        </w:tc>
        <w:tc>
          <w:tcPr>
            <w:tcW w:w="7937.60009765625" w:type="dxa"/>
          </w:tcPr>
          <w:p>
            <w:pPr/>
            <w:r>
              <w:t>[0x6200,0x01] DOut Write 8-bit - DOut_0_7 (Unsigned8)</w:t>
            </w:r>
          </w:p>
        </w:tc>
      </w:tr>
      <w:tr>
        <w:tc>
          <w:tcPr>
            <w:tcW w:w="1082.40005493164" w:type="dxa"/>
          </w:tcPr>
          <w:p>
            <w:pPr/>
            <w:r>
              <w:t>RPDO2</w:t>
            </w:r>
          </w:p>
        </w:tc>
        <w:tc>
          <w:tcPr>
            <w:tcW w:w="7937.60009765625" w:type="dxa"/>
          </w:tcPr>
          <w:p>
            <w:pPr/>
            <w:r>
              <w:t>&lt;no mapped entries&gt;</w:t>
            </w:r>
          </w:p>
        </w:tc>
      </w:tr>
      <w:tr>
        <w:tc>
          <w:tcPr>
            <w:tcW w:w="1082.40005493164" w:type="dxa"/>
          </w:tcPr>
          <w:p>
            <w:pPr/>
            <w:r>
              <w:t>RPDO3</w:t>
            </w:r>
          </w:p>
        </w:tc>
        <w:tc>
          <w:tcPr>
            <w:tcW w:w="7937.60009765625" w:type="dxa"/>
          </w:tcPr>
          <w:p>
            <w:pPr/>
            <w:r>
              <w:t>&lt;no mapped entries&gt;</w:t>
            </w:r>
          </w:p>
        </w:tc>
      </w:tr>
      <w:tr>
        <w:tc>
          <w:tcPr>
            <w:tcW w:w="1082.40005493164" w:type="dxa"/>
          </w:tcPr>
          <w:p>
            <w:pPr/>
            <w:r>
              <w:t>RPDO4</w:t>
            </w:r>
          </w:p>
        </w:tc>
        <w:tc>
          <w:tcPr>
            <w:tcW w:w="7937.60009765625" w:type="dxa"/>
          </w:tcPr>
          <w:p>
            <w:pPr/>
            <w:r>
              <w:t>&lt;no mapped entries&gt;</w:t>
            </w:r>
          </w:p>
        </w:tc>
      </w:tr>
      <w:tr>
        <w:tc>
          <w:tcPr>
            <w:tcW w:w="1082.40005493164" w:type="dxa"/>
          </w:tcPr>
          <w:p>
            <w:pPr/>
            <w:r>
              <w:t>TPDO1</w:t>
            </w:r>
          </w:p>
        </w:tc>
        <w:tc>
          <w:tcPr>
            <w:tcW w:w="7937.60009765625" w:type="dxa"/>
          </w:tcPr>
          <w:p>
            <w:pPr/>
            <w:r>
              <w:t>[0x6000,0x01] DIn Read 8-bit - DIn_0_7 (Unsigned8)</w:t>
            </w:r>
          </w:p>
        </w:tc>
      </w:tr>
      <w:tr>
        <w:tc>
          <w:tcPr>
            <w:tcW w:w="1082.40005493164" w:type="dxa"/>
          </w:tcPr>
          <w:p>
            <w:pPr/>
            <w:r>
              <w:t>TPDO2</w:t>
            </w:r>
          </w:p>
        </w:tc>
        <w:tc>
          <w:tcPr>
            <w:tcW w:w="7937.60009765625" w:type="dxa"/>
          </w:tcPr>
          <w:p>
            <w:pPr/>
            <w:r>
              <w:t>&lt;no mapped entries&gt;</w:t>
            </w:r>
          </w:p>
        </w:tc>
      </w:tr>
      <w:tr>
        <w:tc>
          <w:tcPr>
            <w:tcW w:w="1082.40005493164" w:type="dxa"/>
          </w:tcPr>
          <w:p>
            <w:pPr/>
            <w:r>
              <w:t>TPDO3</w:t>
            </w:r>
          </w:p>
        </w:tc>
        <w:tc>
          <w:tcPr>
            <w:tcW w:w="7937.60009765625" w:type="dxa"/>
          </w:tcPr>
          <w:p>
            <w:pPr/>
            <w:r>
              <w:t>&lt;no mapped entries&gt;</w:t>
            </w:r>
          </w:p>
        </w:tc>
      </w:tr>
      <w:tr>
        <w:tc>
          <w:tcPr>
            <w:tcW w:w="1082.40005493164" w:type="dxa"/>
          </w:tcPr>
          <w:p>
            <w:pPr/>
            <w:r>
              <w:t>TPDO4</w:t>
            </w:r>
          </w:p>
        </w:tc>
        <w:tc>
          <w:tcPr>
            <w:tcW w:w="7937.60009765625" w:type="dxa"/>
          </w:tcPr>
          <w:p>
            <w:pPr/>
            <w:r>
              <w:t>&lt;no mapped entries&gt;</w:t>
            </w:r>
          </w:p>
        </w:tc>
      </w:tr>
    </w:tbl>
    <w:p>
      <w:pPr>
        <w:pStyle w:val="Heading2"/>
      </w:pPr>
      <w:r>
        <w:t>Object Dictionary</w:t>
      </w:r>
    </w:p>
    <w:p>
      <w:pPr>
        <w:pStyle w:val="Heading3"/>
      </w:pPr>
      <w:r>
        <w:t>Overview</w:t>
      </w:r>
    </w:p>
    <w:tbl>
      <w:tblPr>
        <w:tblW w:w="5000" w:type="auto"/>
        <w:tblLook w:val="04A0"/>
        <w:tblStyle w:val="TableNormal"/>
      </w:tblPr>
      <w:tr>
        <w:tc>
          <w:tcPr>
            <w:tcW w:w="1262.80002593994" w:type="dxa"/>
          </w:tcPr>
          <w:p>
            <w:pPr/>
            <w:r>
              <w:t>Index</w:t>
            </w:r>
          </w:p>
        </w:tc>
        <w:tc>
          <w:tcPr>
            <w:tcW w:w="1262.80002593994" w:type="dxa"/>
          </w:tcPr>
          <w:p>
            <w:pPr/>
            <w:r>
              <w:t>Subindex</w:t>
            </w:r>
          </w:p>
        </w:tc>
        <w:tc>
          <w:tcPr>
            <w:tcW w:w="2705.99990844727" w:type="dxa"/>
          </w:tcPr>
          <w:p>
            <w:pPr/>
            <w:r>
              <w:t>Name</w:t>
            </w:r>
          </w:p>
        </w:tc>
        <w:tc>
          <w:tcPr>
            <w:tcW w:w="1082.40005493164" w:type="dxa"/>
          </w:tcPr>
          <w:p>
            <w:pPr/>
            <w:r>
              <w:t>Type</w:t>
            </w:r>
          </w:p>
        </w:tc>
        <w:tc>
          <w:tcPr>
            <w:tcW w:w="902.000026702881" w:type="dxa"/>
          </w:tcPr>
          <w:p>
            <w:pPr/>
            <w:r>
              <w:t>Access</w:t>
            </w:r>
          </w:p>
        </w:tc>
        <w:tc>
          <w:tcPr>
            <w:tcW w:w="902.000026702881" w:type="dxa"/>
          </w:tcPr>
          <w:p>
            <w:pPr/>
            <w:r>
              <w:t>Default Value</w:t>
            </w:r>
          </w:p>
        </w:tc>
      </w:tr>
      <w:tr>
        <w:tc>
          <w:tcPr>
            <w:tcW w:w="1262.80002593994" w:type="dxa"/>
          </w:tcPr>
          <w:p>
            <w:pPr/>
            <w:r>
              <w:t>0x0002</w:t>
            </w:r>
          </w:p>
        </w:tc>
        <w:tc>
          <w:tcPr>
            <w:tcW w:w="1262.80002593994" w:type="dxa"/>
          </w:tcPr>
          <w:p>
            <w:pPr/>
            <w:r>
              <w:t>0x00</w:t>
            </w:r>
          </w:p>
        </w:tc>
        <w:tc>
          <w:tcPr>
            <w:tcW w:w="2705.99990844727" w:type="dxa"/>
          </w:tcPr>
          <w:p>
            <w:pPr/>
            <w:r>
              <w:t>INTEGER8</w:t>
            </w:r>
          </w:p>
        </w:tc>
        <w:tc>
          <w:tcPr>
            <w:tcW w:w="1082.40005493164" w:type="dxa"/>
          </w:tcPr>
          <w:p>
            <w:pPr/>
            <w:r>
              <w:t>I8</w:t>
            </w:r>
          </w:p>
        </w:tc>
        <w:tc>
          <w:tcPr>
            <w:tcW w:w="902.000026702881" w:type="dxa"/>
          </w:tcPr>
          <w:p>
            <w:pPr/>
            <w:r>
              <w:t>WO</w:t>
            </w:r>
          </w:p>
        </w:tc>
        <w:tc>
          <w:tcPr>
            <w:tcW w:w="902.000026702881" w:type="dxa"/>
          </w:tcPr>
          <w:p>
            <w:pPr/>
          </w:p>
        </w:tc>
      </w:tr>
      <w:tr>
        <w:tc>
          <w:tcPr>
            <w:tcW w:w="1262.80002593994" w:type="dxa"/>
          </w:tcPr>
          <w:p>
            <w:pPr/>
            <w:r>
              <w:t>0x0003</w:t>
            </w:r>
          </w:p>
        </w:tc>
        <w:tc>
          <w:tcPr>
            <w:tcW w:w="1262.80002593994" w:type="dxa"/>
          </w:tcPr>
          <w:p>
            <w:pPr/>
            <w:r>
              <w:t>0x00</w:t>
            </w:r>
          </w:p>
        </w:tc>
        <w:tc>
          <w:tcPr>
            <w:tcW w:w="2705.99990844727" w:type="dxa"/>
          </w:tcPr>
          <w:p>
            <w:pPr/>
            <w:r>
              <w:t>INTEGER16</w:t>
            </w:r>
          </w:p>
        </w:tc>
        <w:tc>
          <w:tcPr>
            <w:tcW w:w="1082.40005493164" w:type="dxa"/>
          </w:tcPr>
          <w:p>
            <w:pPr/>
            <w:r>
              <w:t>I16</w:t>
            </w:r>
          </w:p>
        </w:tc>
        <w:tc>
          <w:tcPr>
            <w:tcW w:w="902.000026702881" w:type="dxa"/>
          </w:tcPr>
          <w:p>
            <w:pPr/>
            <w:r>
              <w:t>WO</w:t>
            </w:r>
          </w:p>
        </w:tc>
        <w:tc>
          <w:tcPr>
            <w:tcW w:w="902.000026702881" w:type="dxa"/>
          </w:tcPr>
          <w:p>
            <w:pPr/>
          </w:p>
        </w:tc>
      </w:tr>
      <w:tr>
        <w:tc>
          <w:tcPr>
            <w:tcW w:w="1262.80002593994" w:type="dxa"/>
          </w:tcPr>
          <w:p>
            <w:pPr/>
            <w:r>
              <w:t>0x0004</w:t>
            </w:r>
          </w:p>
        </w:tc>
        <w:tc>
          <w:tcPr>
            <w:tcW w:w="1262.80002593994" w:type="dxa"/>
          </w:tcPr>
          <w:p>
            <w:pPr/>
            <w:r>
              <w:t>0x00</w:t>
            </w:r>
          </w:p>
        </w:tc>
        <w:tc>
          <w:tcPr>
            <w:tcW w:w="2705.99990844727" w:type="dxa"/>
          </w:tcPr>
          <w:p>
            <w:pPr/>
            <w:r>
              <w:t>INTEGER32</w:t>
            </w:r>
          </w:p>
        </w:tc>
        <w:tc>
          <w:tcPr>
            <w:tcW w:w="1082.40005493164" w:type="dxa"/>
          </w:tcPr>
          <w:p>
            <w:pPr/>
            <w:r>
              <w:t>I32</w:t>
            </w:r>
          </w:p>
        </w:tc>
        <w:tc>
          <w:tcPr>
            <w:tcW w:w="902.000026702881" w:type="dxa"/>
          </w:tcPr>
          <w:p>
            <w:pPr/>
            <w:r>
              <w:t>WO</w:t>
            </w:r>
          </w:p>
        </w:tc>
        <w:tc>
          <w:tcPr>
            <w:tcW w:w="902.000026702881" w:type="dxa"/>
          </w:tcPr>
          <w:p>
            <w:pPr/>
          </w:p>
        </w:tc>
      </w:tr>
      <w:tr>
        <w:tc>
          <w:tcPr>
            <w:tcW w:w="1262.80002593994" w:type="dxa"/>
          </w:tcPr>
          <w:p>
            <w:pPr/>
            <w:r>
              <w:t>0x0005</w:t>
            </w:r>
          </w:p>
        </w:tc>
        <w:tc>
          <w:tcPr>
            <w:tcW w:w="1262.80002593994" w:type="dxa"/>
          </w:tcPr>
          <w:p>
            <w:pPr/>
            <w:r>
              <w:t>0x00</w:t>
            </w:r>
          </w:p>
        </w:tc>
        <w:tc>
          <w:tcPr>
            <w:tcW w:w="2705.99990844727" w:type="dxa"/>
          </w:tcPr>
          <w:p>
            <w:pPr/>
            <w:r>
              <w:t>UNSIGNED8</w:t>
            </w:r>
          </w:p>
        </w:tc>
        <w:tc>
          <w:tcPr>
            <w:tcW w:w="1082.40005493164" w:type="dxa"/>
          </w:tcPr>
          <w:p>
            <w:pPr/>
            <w:r>
              <w:t>U8</w:t>
            </w:r>
          </w:p>
        </w:tc>
        <w:tc>
          <w:tcPr>
            <w:tcW w:w="902.000026702881" w:type="dxa"/>
          </w:tcPr>
          <w:p>
            <w:pPr/>
            <w:r>
              <w:t>WO</w:t>
            </w:r>
          </w:p>
        </w:tc>
        <w:tc>
          <w:tcPr>
            <w:tcW w:w="902.000026702881" w:type="dxa"/>
          </w:tcPr>
          <w:p>
            <w:pPr/>
          </w:p>
        </w:tc>
      </w:tr>
      <w:tr>
        <w:tc>
          <w:tcPr>
            <w:tcW w:w="1262.80002593994" w:type="dxa"/>
          </w:tcPr>
          <w:p>
            <w:pPr/>
            <w:r>
              <w:t>0x0006</w:t>
            </w:r>
          </w:p>
        </w:tc>
        <w:tc>
          <w:tcPr>
            <w:tcW w:w="1262.80002593994" w:type="dxa"/>
          </w:tcPr>
          <w:p>
            <w:pPr/>
            <w:r>
              <w:t>0x00</w:t>
            </w:r>
          </w:p>
        </w:tc>
        <w:tc>
          <w:tcPr>
            <w:tcW w:w="2705.99990844727" w:type="dxa"/>
          </w:tcPr>
          <w:p>
            <w:pPr/>
            <w:r>
              <w:t>UNSIGNED16</w:t>
            </w:r>
          </w:p>
        </w:tc>
        <w:tc>
          <w:tcPr>
            <w:tcW w:w="1082.40005493164" w:type="dxa"/>
          </w:tcPr>
          <w:p>
            <w:pPr/>
            <w:r>
              <w:t>U16</w:t>
            </w:r>
          </w:p>
        </w:tc>
        <w:tc>
          <w:tcPr>
            <w:tcW w:w="902.000026702881" w:type="dxa"/>
          </w:tcPr>
          <w:p>
            <w:pPr/>
            <w:r>
              <w:t>WO</w:t>
            </w:r>
          </w:p>
        </w:tc>
        <w:tc>
          <w:tcPr>
            <w:tcW w:w="902.000026702881" w:type="dxa"/>
          </w:tcPr>
          <w:p>
            <w:pPr/>
          </w:p>
        </w:tc>
      </w:tr>
      <w:tr>
        <w:tc>
          <w:tcPr>
            <w:tcW w:w="1262.80002593994" w:type="dxa"/>
          </w:tcPr>
          <w:p>
            <w:pPr/>
            <w:r>
              <w:t>0x0007</w:t>
            </w:r>
          </w:p>
        </w:tc>
        <w:tc>
          <w:tcPr>
            <w:tcW w:w="1262.80002593994" w:type="dxa"/>
          </w:tcPr>
          <w:p>
            <w:pPr/>
            <w:r>
              <w:t>0x00</w:t>
            </w:r>
          </w:p>
        </w:tc>
        <w:tc>
          <w:tcPr>
            <w:tcW w:w="2705.99990844727" w:type="dxa"/>
          </w:tcPr>
          <w:p>
            <w:pPr/>
            <w:r>
              <w:t>UNSIGNED32</w:t>
            </w:r>
          </w:p>
        </w:tc>
        <w:tc>
          <w:tcPr>
            <w:tcW w:w="1082.40005493164" w:type="dxa"/>
          </w:tcPr>
          <w:p>
            <w:pPr/>
            <w:r>
              <w:t>U32</w:t>
            </w:r>
          </w:p>
        </w:tc>
        <w:tc>
          <w:tcPr>
            <w:tcW w:w="902.000026702881" w:type="dxa"/>
          </w:tcPr>
          <w:p>
            <w:pPr/>
            <w:r>
              <w:t>WO</w:t>
            </w:r>
          </w:p>
        </w:tc>
        <w:tc>
          <w:tcPr>
            <w:tcW w:w="902.000026702881" w:type="dxa"/>
          </w:tcPr>
          <w:p>
            <w:pPr/>
          </w:p>
        </w:tc>
      </w:tr>
      <w:tr>
        <w:tc>
          <w:tcPr>
            <w:tcW w:w="1262.80002593994" w:type="dxa"/>
            <w:vMerge w:val="restart"/>
          </w:tcPr>
          <w:p>
            <w:pPr/>
            <w:r>
              <w:t>0x1000</w:t>
            </w:r>
          </w:p>
        </w:tc>
        <w:tc>
          <w:tcPr>
            <w:tcW w:w="1262.80002593994" w:type="dxa"/>
          </w:tcPr>
          <w:p>
            <w:pPr/>
            <w:r>
              <w:t>0x00</w:t>
            </w:r>
          </w:p>
        </w:tc>
        <w:tc>
          <w:tcPr>
            <w:tcW w:w="2705.99990844727" w:type="dxa"/>
          </w:tcPr>
          <w:p>
            <w:pPr/>
            <w:r>
              <w:t>Device Type</w:t>
            </w:r>
          </w:p>
        </w:tc>
        <w:tc>
          <w:tcPr>
            <w:tcW w:w="1082.40005493164" w:type="dxa"/>
          </w:tcPr>
          <w:p>
            <w:pPr/>
            <w:r>
              <w:t>U8</w:t>
            </w:r>
          </w:p>
        </w:tc>
        <w:tc>
          <w:tcPr>
            <w:tcW w:w="902.000026702881" w:type="dxa"/>
          </w:tcPr>
          <w:p>
            <w:pPr/>
            <w:r>
              <w:t>RO</w:t>
            </w:r>
          </w:p>
        </w:tc>
        <w:tc>
          <w:tcPr>
            <w:tcW w:w="902.000026702881" w:type="dxa"/>
          </w:tcPr>
          <w:p>
            <w:pPr/>
            <w:r>
              <w:t>1</w:t>
            </w:r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0x01</w:t>
            </w:r>
          </w:p>
        </w:tc>
        <w:tc>
          <w:tcPr>
            <w:tcW w:w="2705.99990844727" w:type="dxa"/>
          </w:tcPr>
          <w:p>
            <w:pPr/>
            <w:r>
              <w:t>Device Type 1</w:t>
            </w:r>
          </w:p>
        </w:tc>
        <w:tc>
          <w:tcPr>
            <w:tcW w:w="1082.40005493164" w:type="dxa"/>
          </w:tcPr>
          <w:p>
            <w:pPr/>
            <w:r>
              <w:t>U32</w:t>
            </w:r>
          </w:p>
        </w:tc>
        <w:tc>
          <w:tcPr>
            <w:tcW w:w="902.000026702881" w:type="dxa"/>
          </w:tcPr>
          <w:p>
            <w:pPr/>
            <w:r>
              <w:t>RO</w:t>
            </w:r>
          </w:p>
        </w:tc>
        <w:tc>
          <w:tcPr>
            <w:tcW w:w="902.000026702881" w:type="dxa"/>
          </w:tcPr>
          <w:p>
            <w:pPr/>
            <w:r>
              <w:t>0x00030191</w:t>
            </w:r>
          </w:p>
        </w:tc>
      </w:tr>
      <w:tr>
        <w:tc>
          <w:tcPr>
            <w:tcW w:w="1262.80002593994" w:type="dxa"/>
          </w:tcPr>
          <w:p>
            <w:pPr/>
            <w:r>
              <w:t>0x1001</w:t>
            </w:r>
          </w:p>
        </w:tc>
        <w:tc>
          <w:tcPr>
            <w:tcW w:w="1262.80002593994" w:type="dxa"/>
          </w:tcPr>
          <w:p>
            <w:pPr/>
            <w:r>
              <w:t>0x00</w:t>
            </w:r>
          </w:p>
        </w:tc>
        <w:tc>
          <w:tcPr>
            <w:tcW w:w="2705.99990844727" w:type="dxa"/>
          </w:tcPr>
          <w:p>
            <w:pPr/>
            <w:r>
              <w:t>Error Register</w:t>
            </w:r>
          </w:p>
        </w:tc>
        <w:tc>
          <w:tcPr>
            <w:tcW w:w="1082.40005493164" w:type="dxa"/>
          </w:tcPr>
          <w:p>
            <w:pPr/>
            <w:r>
              <w:t>U8</w:t>
            </w:r>
          </w:p>
        </w:tc>
        <w:tc>
          <w:tcPr>
            <w:tcW w:w="902.000026702881" w:type="dxa"/>
          </w:tcPr>
          <w:p>
            <w:pPr/>
            <w:r>
              <w:t>RO</w:t>
            </w:r>
          </w:p>
        </w:tc>
        <w:tc>
          <w:tcPr>
            <w:tcW w:w="902.000026702881" w:type="dxa"/>
          </w:tcPr>
          <w:p>
            <w:pPr/>
          </w:p>
        </w:tc>
      </w:tr>
      <w:tr>
        <w:tc>
          <w:tcPr>
            <w:tcW w:w="1262.80002593994" w:type="dxa"/>
            <w:vMerge w:val="restart"/>
          </w:tcPr>
          <w:p>
            <w:pPr/>
            <w:r>
              <w:t>0x1003</w:t>
            </w:r>
          </w:p>
        </w:tc>
        <w:tc>
          <w:tcPr>
            <w:tcW w:w="1262.80002593994" w:type="dxa"/>
          </w:tcPr>
          <w:p>
            <w:pPr/>
            <w:r>
              <w:t>0x00</w:t>
            </w:r>
          </w:p>
        </w:tc>
        <w:tc>
          <w:tcPr>
            <w:tcW w:w="2705.99990844727" w:type="dxa"/>
          </w:tcPr>
          <w:p>
            <w:pPr/>
            <w:r>
              <w:t>Pre-Defined Error Field</w:t>
            </w:r>
          </w:p>
        </w:tc>
        <w:tc>
          <w:tcPr>
            <w:tcW w:w="1082.40005493164" w:type="dxa"/>
          </w:tcPr>
          <w:p>
            <w:pPr/>
            <w:r>
              <w:t>U8</w:t>
            </w:r>
          </w:p>
        </w:tc>
        <w:tc>
          <w:tcPr>
            <w:tcW w:w="902.000026702881" w:type="dxa"/>
          </w:tcPr>
          <w:p>
            <w:pPr/>
            <w:r>
              <w:t>RW</w:t>
            </w:r>
          </w:p>
        </w:tc>
        <w:tc>
          <w:tcPr>
            <w:tcW w:w="902.000026702881" w:type="dxa"/>
          </w:tcPr>
          <w:p>
            <w:pPr/>
            <w:r>
              <w:t>0</w:t>
            </w:r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0x01</w:t>
            </w:r>
          </w:p>
        </w:tc>
        <w:tc>
          <w:tcPr>
            <w:tcW w:w="2705.99990844727" w:type="dxa"/>
          </w:tcPr>
          <w:p>
            <w:pPr/>
            <w:r>
              <w:t>Pre-Defined Error Field 1</w:t>
            </w:r>
          </w:p>
        </w:tc>
        <w:tc>
          <w:tcPr>
            <w:tcW w:w="1082.40005493164" w:type="dxa"/>
          </w:tcPr>
          <w:p>
            <w:pPr/>
            <w:r>
              <w:t>U32</w:t>
            </w:r>
          </w:p>
        </w:tc>
        <w:tc>
          <w:tcPr>
            <w:tcW w:w="902.000026702881" w:type="dxa"/>
          </w:tcPr>
          <w:p>
            <w:pPr/>
            <w:r>
              <w:t>RO</w:t>
            </w:r>
          </w:p>
        </w:tc>
        <w:tc>
          <w:tcPr>
            <w:tcW w:w="902.000026702881" w:type="dxa"/>
          </w:tcPr>
          <w:p>
            <w:pPr/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0x02</w:t>
            </w:r>
          </w:p>
        </w:tc>
        <w:tc>
          <w:tcPr>
            <w:tcW w:w="2705.99990844727" w:type="dxa"/>
          </w:tcPr>
          <w:p>
            <w:pPr/>
            <w:r>
              <w:t>Pre-Defined Error Field 2</w:t>
            </w:r>
          </w:p>
        </w:tc>
        <w:tc>
          <w:tcPr>
            <w:tcW w:w="1082.40005493164" w:type="dxa"/>
          </w:tcPr>
          <w:p>
            <w:pPr/>
            <w:r>
              <w:t>U32</w:t>
            </w:r>
          </w:p>
        </w:tc>
        <w:tc>
          <w:tcPr>
            <w:tcW w:w="902.000026702881" w:type="dxa"/>
          </w:tcPr>
          <w:p>
            <w:pPr/>
            <w:r>
              <w:t>RO</w:t>
            </w:r>
          </w:p>
        </w:tc>
        <w:tc>
          <w:tcPr>
            <w:tcW w:w="902.000026702881" w:type="dxa"/>
          </w:tcPr>
          <w:p>
            <w:pPr/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0x03</w:t>
            </w:r>
          </w:p>
        </w:tc>
        <w:tc>
          <w:tcPr>
            <w:tcW w:w="2705.99990844727" w:type="dxa"/>
          </w:tcPr>
          <w:p>
            <w:pPr/>
            <w:r>
              <w:t>Pre-Defined Error Field 3</w:t>
            </w:r>
          </w:p>
        </w:tc>
        <w:tc>
          <w:tcPr>
            <w:tcW w:w="1082.40005493164" w:type="dxa"/>
          </w:tcPr>
          <w:p>
            <w:pPr/>
            <w:r>
              <w:t>U32</w:t>
            </w:r>
          </w:p>
        </w:tc>
        <w:tc>
          <w:tcPr>
            <w:tcW w:w="902.000026702881" w:type="dxa"/>
          </w:tcPr>
          <w:p>
            <w:pPr/>
            <w:r>
              <w:t>RO</w:t>
            </w:r>
          </w:p>
        </w:tc>
        <w:tc>
          <w:tcPr>
            <w:tcW w:w="902.000026702881" w:type="dxa"/>
          </w:tcPr>
          <w:p>
            <w:pPr/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0x04</w:t>
            </w:r>
          </w:p>
        </w:tc>
        <w:tc>
          <w:tcPr>
            <w:tcW w:w="2705.99990844727" w:type="dxa"/>
          </w:tcPr>
          <w:p>
            <w:pPr/>
            <w:r>
              <w:t>Pre-Defined Error Field 4</w:t>
            </w:r>
          </w:p>
        </w:tc>
        <w:tc>
          <w:tcPr>
            <w:tcW w:w="1082.40005493164" w:type="dxa"/>
          </w:tcPr>
          <w:p>
            <w:pPr/>
            <w:r>
              <w:t>U32</w:t>
            </w:r>
          </w:p>
        </w:tc>
        <w:tc>
          <w:tcPr>
            <w:tcW w:w="902.000026702881" w:type="dxa"/>
          </w:tcPr>
          <w:p>
            <w:pPr/>
            <w:r>
              <w:t>RO</w:t>
            </w:r>
          </w:p>
        </w:tc>
        <w:tc>
          <w:tcPr>
            <w:tcW w:w="902.000026702881" w:type="dxa"/>
          </w:tcPr>
          <w:p>
            <w:pPr/>
          </w:p>
        </w:tc>
      </w:tr>
      <w:tr>
        <w:tc>
          <w:tcPr>
            <w:tcW w:w="1262.80002593994" w:type="dxa"/>
          </w:tcPr>
          <w:p>
            <w:pPr/>
            <w:r>
              <w:t>0x1005</w:t>
            </w:r>
          </w:p>
        </w:tc>
        <w:tc>
          <w:tcPr>
            <w:tcW w:w="1262.80002593994" w:type="dxa"/>
          </w:tcPr>
          <w:p>
            <w:pPr/>
            <w:r>
              <w:t>0x00</w:t>
            </w:r>
          </w:p>
        </w:tc>
        <w:tc>
          <w:tcPr>
            <w:tcW w:w="2705.99990844727" w:type="dxa"/>
          </w:tcPr>
          <w:p>
            <w:pPr/>
            <w:r>
              <w:t>COB-ID SYNC</w:t>
            </w:r>
          </w:p>
        </w:tc>
        <w:tc>
          <w:tcPr>
            <w:tcW w:w="1082.40005493164" w:type="dxa"/>
          </w:tcPr>
          <w:p>
            <w:pPr/>
            <w:r>
              <w:t>U32</w:t>
            </w:r>
          </w:p>
        </w:tc>
        <w:tc>
          <w:tcPr>
            <w:tcW w:w="902.000026702881" w:type="dxa"/>
          </w:tcPr>
          <w:p>
            <w:pPr/>
            <w:r>
              <w:t>CO</w:t>
            </w:r>
          </w:p>
        </w:tc>
        <w:tc>
          <w:tcPr>
            <w:tcW w:w="902.000026702881" w:type="dxa"/>
          </w:tcPr>
          <w:p>
            <w:pPr/>
            <w:r>
              <w:t>0x00000080</w:t>
            </w:r>
          </w:p>
        </w:tc>
      </w:tr>
      <w:tr>
        <w:tc>
          <w:tcPr>
            <w:tcW w:w="1262.80002593994" w:type="dxa"/>
          </w:tcPr>
          <w:p>
            <w:pPr/>
            <w:r>
              <w:t>0x1008</w:t>
            </w:r>
          </w:p>
        </w:tc>
        <w:tc>
          <w:tcPr>
            <w:tcW w:w="1262.80002593994" w:type="dxa"/>
          </w:tcPr>
          <w:p>
            <w:pPr/>
            <w:r>
              <w:t>0x00</w:t>
            </w:r>
          </w:p>
        </w:tc>
        <w:tc>
          <w:tcPr>
            <w:tcW w:w="2705.99990844727" w:type="dxa"/>
          </w:tcPr>
          <w:p>
            <w:pPr/>
            <w:r>
              <w:t>Manufacturer Device Name</w:t>
            </w:r>
          </w:p>
        </w:tc>
        <w:tc>
          <w:tcPr>
            <w:tcW w:w="1082.40005493164" w:type="dxa"/>
          </w:tcPr>
          <w:p>
            <w:pPr/>
            <w:r>
              <w:t>VisStr</w:t>
            </w:r>
          </w:p>
        </w:tc>
        <w:tc>
          <w:tcPr>
            <w:tcW w:w="902.000026702881" w:type="dxa"/>
          </w:tcPr>
          <w:p>
            <w:pPr/>
            <w:r>
              <w:t>RO</w:t>
            </w:r>
          </w:p>
        </w:tc>
        <w:tc>
          <w:tcPr>
            <w:tcW w:w="902.000026702881" w:type="dxa"/>
          </w:tcPr>
          <w:p>
            <w:pPr/>
            <w:r>
              <w:t>See description</w:t>
            </w:r>
          </w:p>
        </w:tc>
      </w:tr>
      <w:tr>
        <w:tc>
          <w:tcPr>
            <w:tcW w:w="1262.80002593994" w:type="dxa"/>
          </w:tcPr>
          <w:p>
            <w:pPr/>
            <w:r>
              <w:t>0x1009</w:t>
            </w:r>
          </w:p>
        </w:tc>
        <w:tc>
          <w:tcPr>
            <w:tcW w:w="1262.80002593994" w:type="dxa"/>
          </w:tcPr>
          <w:p>
            <w:pPr/>
            <w:r>
              <w:t>0x00</w:t>
            </w:r>
          </w:p>
        </w:tc>
        <w:tc>
          <w:tcPr>
            <w:tcW w:w="2705.99990844727" w:type="dxa"/>
          </w:tcPr>
          <w:p>
            <w:pPr/>
            <w:r>
              <w:t>Manufacturer Hardware Version</w:t>
            </w:r>
          </w:p>
        </w:tc>
        <w:tc>
          <w:tcPr>
            <w:tcW w:w="1082.40005493164" w:type="dxa"/>
          </w:tcPr>
          <w:p>
            <w:pPr/>
            <w:r>
              <w:t>VisStr</w:t>
            </w:r>
          </w:p>
        </w:tc>
        <w:tc>
          <w:tcPr>
            <w:tcW w:w="902.000026702881" w:type="dxa"/>
          </w:tcPr>
          <w:p>
            <w:pPr/>
            <w:r>
              <w:t>RO</w:t>
            </w:r>
          </w:p>
        </w:tc>
        <w:tc>
          <w:tcPr>
            <w:tcW w:w="902.000026702881" w:type="dxa"/>
          </w:tcPr>
          <w:p>
            <w:pPr/>
            <w:r>
              <w:t>See description</w:t>
            </w:r>
          </w:p>
        </w:tc>
      </w:tr>
      <w:tr>
        <w:tc>
          <w:tcPr>
            <w:tcW w:w="1262.80002593994" w:type="dxa"/>
          </w:tcPr>
          <w:p>
            <w:pPr/>
            <w:r>
              <w:t>0x100A</w:t>
            </w:r>
          </w:p>
        </w:tc>
        <w:tc>
          <w:tcPr>
            <w:tcW w:w="1262.80002593994" w:type="dxa"/>
          </w:tcPr>
          <w:p>
            <w:pPr/>
            <w:r>
              <w:t>0x00</w:t>
            </w:r>
          </w:p>
        </w:tc>
        <w:tc>
          <w:tcPr>
            <w:tcW w:w="2705.99990844727" w:type="dxa"/>
          </w:tcPr>
          <w:p>
            <w:pPr/>
            <w:r>
              <w:t>Manufacturer Software Version</w:t>
            </w:r>
          </w:p>
        </w:tc>
        <w:tc>
          <w:tcPr>
            <w:tcW w:w="1082.40005493164" w:type="dxa"/>
          </w:tcPr>
          <w:p>
            <w:pPr/>
            <w:r>
              <w:t>VisStr</w:t>
            </w:r>
          </w:p>
        </w:tc>
        <w:tc>
          <w:tcPr>
            <w:tcW w:w="902.000026702881" w:type="dxa"/>
          </w:tcPr>
          <w:p>
            <w:pPr/>
            <w:r>
              <w:t>RO</w:t>
            </w:r>
          </w:p>
        </w:tc>
        <w:tc>
          <w:tcPr>
            <w:tcW w:w="902.000026702881" w:type="dxa"/>
          </w:tcPr>
          <w:p>
            <w:pPr/>
            <w:r>
              <w:t>See description</w:t>
            </w:r>
          </w:p>
        </w:tc>
      </w:tr>
      <w:tr>
        <w:tc>
          <w:tcPr>
            <w:tcW w:w="1262.80002593994" w:type="dxa"/>
            <w:vMerge w:val="restart"/>
          </w:tcPr>
          <w:p>
            <w:pPr/>
            <w:r>
              <w:t>0x1010</w:t>
            </w:r>
          </w:p>
        </w:tc>
        <w:tc>
          <w:tcPr>
            <w:tcW w:w="1262.80002593994" w:type="dxa"/>
          </w:tcPr>
          <w:p>
            <w:pPr/>
            <w:r>
              <w:t>0x00</w:t>
            </w:r>
          </w:p>
        </w:tc>
        <w:tc>
          <w:tcPr>
            <w:tcW w:w="2705.99990844727" w:type="dxa"/>
          </w:tcPr>
          <w:p>
            <w:pPr/>
            <w:r>
              <w:t>Store Parameters</w:t>
            </w:r>
          </w:p>
        </w:tc>
        <w:tc>
          <w:tcPr>
            <w:tcW w:w="1082.40005493164" w:type="dxa"/>
          </w:tcPr>
          <w:p>
            <w:pPr/>
            <w:r>
              <w:t>U8</w:t>
            </w:r>
          </w:p>
        </w:tc>
        <w:tc>
          <w:tcPr>
            <w:tcW w:w="902.000026702881" w:type="dxa"/>
          </w:tcPr>
          <w:p>
            <w:pPr/>
            <w:r>
              <w:t>CO</w:t>
            </w:r>
          </w:p>
        </w:tc>
        <w:tc>
          <w:tcPr>
            <w:tcW w:w="902.000026702881" w:type="dxa"/>
          </w:tcPr>
          <w:p>
            <w:pPr/>
            <w:r>
              <w:t>4</w:t>
            </w:r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0x01</w:t>
            </w:r>
          </w:p>
        </w:tc>
        <w:tc>
          <w:tcPr>
            <w:tcW w:w="2705.99990844727" w:type="dxa"/>
          </w:tcPr>
          <w:p>
            <w:pPr/>
            <w:r>
              <w:t>Save All Parameters</w:t>
            </w:r>
          </w:p>
        </w:tc>
        <w:tc>
          <w:tcPr>
            <w:tcW w:w="1082.40005493164" w:type="dxa"/>
          </w:tcPr>
          <w:p>
            <w:pPr/>
            <w:r>
              <w:t>U32</w:t>
            </w:r>
          </w:p>
        </w:tc>
        <w:tc>
          <w:tcPr>
            <w:tcW w:w="902.000026702881" w:type="dxa"/>
          </w:tcPr>
          <w:p>
            <w:pPr/>
            <w:r>
              <w:t>RW</w:t>
            </w:r>
          </w:p>
        </w:tc>
        <w:tc>
          <w:tcPr>
            <w:tcW w:w="902.000026702881" w:type="dxa"/>
          </w:tcPr>
          <w:p>
            <w:pPr/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0x02</w:t>
            </w:r>
          </w:p>
        </w:tc>
        <w:tc>
          <w:tcPr>
            <w:tcW w:w="2705.99990844727" w:type="dxa"/>
          </w:tcPr>
          <w:p>
            <w:pPr/>
            <w:r>
              <w:t>Save Communication Parameters</w:t>
            </w:r>
          </w:p>
        </w:tc>
        <w:tc>
          <w:tcPr>
            <w:tcW w:w="1082.40005493164" w:type="dxa"/>
          </w:tcPr>
          <w:p>
            <w:pPr/>
            <w:r>
              <w:t>U32</w:t>
            </w:r>
          </w:p>
        </w:tc>
        <w:tc>
          <w:tcPr>
            <w:tcW w:w="902.000026702881" w:type="dxa"/>
          </w:tcPr>
          <w:p>
            <w:pPr/>
            <w:r>
              <w:t>RW</w:t>
            </w:r>
          </w:p>
        </w:tc>
        <w:tc>
          <w:tcPr>
            <w:tcW w:w="902.000026702881" w:type="dxa"/>
          </w:tcPr>
          <w:p>
            <w:pPr/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0x03</w:t>
            </w:r>
          </w:p>
        </w:tc>
        <w:tc>
          <w:tcPr>
            <w:tcW w:w="2705.99990844727" w:type="dxa"/>
          </w:tcPr>
          <w:p>
            <w:pPr/>
            <w:r>
              <w:t>Save Application Parameters</w:t>
            </w:r>
          </w:p>
        </w:tc>
        <w:tc>
          <w:tcPr>
            <w:tcW w:w="1082.40005493164" w:type="dxa"/>
          </w:tcPr>
          <w:p>
            <w:pPr/>
            <w:r>
              <w:t>U32</w:t>
            </w:r>
          </w:p>
        </w:tc>
        <w:tc>
          <w:tcPr>
            <w:tcW w:w="902.000026702881" w:type="dxa"/>
          </w:tcPr>
          <w:p>
            <w:pPr/>
            <w:r>
              <w:t>RW</w:t>
            </w:r>
          </w:p>
        </w:tc>
        <w:tc>
          <w:tcPr>
            <w:tcW w:w="902.000026702881" w:type="dxa"/>
          </w:tcPr>
          <w:p>
            <w:pPr/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0x04</w:t>
            </w:r>
          </w:p>
        </w:tc>
        <w:tc>
          <w:tcPr>
            <w:tcW w:w="2705.99990844727" w:type="dxa"/>
          </w:tcPr>
          <w:p>
            <w:pPr/>
            <w:r>
              <w:t>Save Manufacturer Parameters</w:t>
            </w:r>
          </w:p>
        </w:tc>
        <w:tc>
          <w:tcPr>
            <w:tcW w:w="1082.40005493164" w:type="dxa"/>
          </w:tcPr>
          <w:p>
            <w:pPr/>
            <w:r>
              <w:t>U32</w:t>
            </w:r>
          </w:p>
        </w:tc>
        <w:tc>
          <w:tcPr>
            <w:tcW w:w="902.000026702881" w:type="dxa"/>
          </w:tcPr>
          <w:p>
            <w:pPr/>
            <w:r>
              <w:t>RW</w:t>
            </w:r>
          </w:p>
        </w:tc>
        <w:tc>
          <w:tcPr>
            <w:tcW w:w="902.000026702881" w:type="dxa"/>
          </w:tcPr>
          <w:p>
            <w:pPr/>
          </w:p>
        </w:tc>
      </w:tr>
      <w:tr>
        <w:tc>
          <w:tcPr>
            <w:tcW w:w="1262.80002593994" w:type="dxa"/>
            <w:vMerge w:val="restart"/>
          </w:tcPr>
          <w:p>
            <w:pPr/>
            <w:r>
              <w:t>0x1011</w:t>
            </w:r>
          </w:p>
        </w:tc>
        <w:tc>
          <w:tcPr>
            <w:tcW w:w="1262.80002593994" w:type="dxa"/>
          </w:tcPr>
          <w:p>
            <w:pPr/>
            <w:r>
              <w:t>0x00</w:t>
            </w:r>
          </w:p>
        </w:tc>
        <w:tc>
          <w:tcPr>
            <w:tcW w:w="2705.99990844727" w:type="dxa"/>
          </w:tcPr>
          <w:p>
            <w:pPr/>
            <w:r>
              <w:t>Restore Default Parameters</w:t>
            </w:r>
          </w:p>
        </w:tc>
        <w:tc>
          <w:tcPr>
            <w:tcW w:w="1082.40005493164" w:type="dxa"/>
          </w:tcPr>
          <w:p>
            <w:pPr/>
            <w:r>
              <w:t>U8</w:t>
            </w:r>
          </w:p>
        </w:tc>
        <w:tc>
          <w:tcPr>
            <w:tcW w:w="902.000026702881" w:type="dxa"/>
          </w:tcPr>
          <w:p>
            <w:pPr/>
            <w:r>
              <w:t>CO</w:t>
            </w:r>
          </w:p>
        </w:tc>
        <w:tc>
          <w:tcPr>
            <w:tcW w:w="902.000026702881" w:type="dxa"/>
          </w:tcPr>
          <w:p>
            <w:pPr/>
            <w:r>
              <w:t>4</w:t>
            </w:r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0x01</w:t>
            </w:r>
          </w:p>
        </w:tc>
        <w:tc>
          <w:tcPr>
            <w:tcW w:w="2705.99990844727" w:type="dxa"/>
          </w:tcPr>
          <w:p>
            <w:pPr/>
            <w:r>
              <w:t>Restore All Default Parameters</w:t>
            </w:r>
          </w:p>
        </w:tc>
        <w:tc>
          <w:tcPr>
            <w:tcW w:w="1082.40005493164" w:type="dxa"/>
          </w:tcPr>
          <w:p>
            <w:pPr/>
            <w:r>
              <w:t>U32</w:t>
            </w:r>
          </w:p>
        </w:tc>
        <w:tc>
          <w:tcPr>
            <w:tcW w:w="902.000026702881" w:type="dxa"/>
          </w:tcPr>
          <w:p>
            <w:pPr/>
            <w:r>
              <w:t>RW</w:t>
            </w:r>
          </w:p>
        </w:tc>
        <w:tc>
          <w:tcPr>
            <w:tcW w:w="902.000026702881" w:type="dxa"/>
          </w:tcPr>
          <w:p>
            <w:pPr/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0x02</w:t>
            </w:r>
          </w:p>
        </w:tc>
        <w:tc>
          <w:tcPr>
            <w:tcW w:w="2705.99990844727" w:type="dxa"/>
          </w:tcPr>
          <w:p>
            <w:pPr/>
            <w:r>
              <w:t>Restore Communication Default Parameters</w:t>
            </w:r>
          </w:p>
        </w:tc>
        <w:tc>
          <w:tcPr>
            <w:tcW w:w="1082.40005493164" w:type="dxa"/>
          </w:tcPr>
          <w:p>
            <w:pPr/>
            <w:r>
              <w:t>U32</w:t>
            </w:r>
          </w:p>
        </w:tc>
        <w:tc>
          <w:tcPr>
            <w:tcW w:w="902.000026702881" w:type="dxa"/>
          </w:tcPr>
          <w:p>
            <w:pPr/>
            <w:r>
              <w:t>RW</w:t>
            </w:r>
          </w:p>
        </w:tc>
        <w:tc>
          <w:tcPr>
            <w:tcW w:w="902.000026702881" w:type="dxa"/>
          </w:tcPr>
          <w:p>
            <w:pPr/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0x03</w:t>
            </w:r>
          </w:p>
        </w:tc>
        <w:tc>
          <w:tcPr>
            <w:tcW w:w="2705.99990844727" w:type="dxa"/>
          </w:tcPr>
          <w:p>
            <w:pPr/>
            <w:r>
              <w:t>Restore Application Default Parameters</w:t>
            </w:r>
          </w:p>
        </w:tc>
        <w:tc>
          <w:tcPr>
            <w:tcW w:w="1082.40005493164" w:type="dxa"/>
          </w:tcPr>
          <w:p>
            <w:pPr/>
            <w:r>
              <w:t>U32</w:t>
            </w:r>
          </w:p>
        </w:tc>
        <w:tc>
          <w:tcPr>
            <w:tcW w:w="902.000026702881" w:type="dxa"/>
          </w:tcPr>
          <w:p>
            <w:pPr/>
            <w:r>
              <w:t>RW</w:t>
            </w:r>
          </w:p>
        </w:tc>
        <w:tc>
          <w:tcPr>
            <w:tcW w:w="902.000026702881" w:type="dxa"/>
          </w:tcPr>
          <w:p>
            <w:pPr/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0x04</w:t>
            </w:r>
          </w:p>
        </w:tc>
        <w:tc>
          <w:tcPr>
            <w:tcW w:w="2705.99990844727" w:type="dxa"/>
          </w:tcPr>
          <w:p>
            <w:pPr/>
            <w:r>
              <w:t>Restore Manufacturer Default Parameters</w:t>
            </w:r>
          </w:p>
        </w:tc>
        <w:tc>
          <w:tcPr>
            <w:tcW w:w="1082.40005493164" w:type="dxa"/>
          </w:tcPr>
          <w:p>
            <w:pPr/>
            <w:r>
              <w:t>U32</w:t>
            </w:r>
          </w:p>
        </w:tc>
        <w:tc>
          <w:tcPr>
            <w:tcW w:w="902.000026702881" w:type="dxa"/>
          </w:tcPr>
          <w:p>
            <w:pPr/>
            <w:r>
              <w:t>RW</w:t>
            </w:r>
          </w:p>
        </w:tc>
        <w:tc>
          <w:tcPr>
            <w:tcW w:w="902.000026702881" w:type="dxa"/>
          </w:tcPr>
          <w:p>
            <w:pPr/>
          </w:p>
        </w:tc>
      </w:tr>
      <w:tr>
        <w:tc>
          <w:tcPr>
            <w:tcW w:w="1262.80002593994" w:type="dxa"/>
          </w:tcPr>
          <w:p>
            <w:pPr/>
            <w:r>
              <w:t>0x1014</w:t>
            </w:r>
          </w:p>
        </w:tc>
        <w:tc>
          <w:tcPr>
            <w:tcW w:w="1262.80002593994" w:type="dxa"/>
          </w:tcPr>
          <w:p>
            <w:pPr/>
            <w:r>
              <w:t>0x00</w:t>
            </w:r>
          </w:p>
        </w:tc>
        <w:tc>
          <w:tcPr>
            <w:tcW w:w="2705.99990844727" w:type="dxa"/>
          </w:tcPr>
          <w:p>
            <w:pPr/>
            <w:r>
              <w:t>COB-ID EMCY</w:t>
            </w:r>
          </w:p>
        </w:tc>
        <w:tc>
          <w:tcPr>
            <w:tcW w:w="1082.40005493164" w:type="dxa"/>
          </w:tcPr>
          <w:p>
            <w:pPr/>
            <w:r>
              <w:t>U32</w:t>
            </w:r>
          </w:p>
        </w:tc>
        <w:tc>
          <w:tcPr>
            <w:tcW w:w="902.000026702881" w:type="dxa"/>
          </w:tcPr>
          <w:p>
            <w:pPr/>
            <w:r>
              <w:t>CO</w:t>
            </w:r>
          </w:p>
        </w:tc>
        <w:tc>
          <w:tcPr>
            <w:tcW w:w="902.000026702881" w:type="dxa"/>
          </w:tcPr>
          <w:p>
            <w:pPr/>
            <w:r>
              <w:t>$NODEID+0x80</w:t>
            </w:r>
          </w:p>
        </w:tc>
      </w:tr>
      <w:tr>
        <w:tc>
          <w:tcPr>
            <w:tcW w:w="1262.80002593994" w:type="dxa"/>
          </w:tcPr>
          <w:p>
            <w:pPr/>
            <w:r>
              <w:t>0x1015</w:t>
            </w:r>
          </w:p>
        </w:tc>
        <w:tc>
          <w:tcPr>
            <w:tcW w:w="1262.80002593994" w:type="dxa"/>
          </w:tcPr>
          <w:p>
            <w:pPr/>
            <w:r>
              <w:t>0x00</w:t>
            </w:r>
          </w:p>
        </w:tc>
        <w:tc>
          <w:tcPr>
            <w:tcW w:w="2705.99990844727" w:type="dxa"/>
          </w:tcPr>
          <w:p>
            <w:pPr/>
            <w:r>
              <w:t>Inhibit Time Emergency</w:t>
            </w:r>
          </w:p>
        </w:tc>
        <w:tc>
          <w:tcPr>
            <w:tcW w:w="1082.40005493164" w:type="dxa"/>
          </w:tcPr>
          <w:p>
            <w:pPr/>
            <w:r>
              <w:t>U16</w:t>
            </w:r>
          </w:p>
        </w:tc>
        <w:tc>
          <w:tcPr>
            <w:tcW w:w="902.000026702881" w:type="dxa"/>
          </w:tcPr>
          <w:p>
            <w:pPr/>
            <w:r>
              <w:t>RW</w:t>
            </w:r>
          </w:p>
        </w:tc>
        <w:tc>
          <w:tcPr>
            <w:tcW w:w="902.000026702881" w:type="dxa"/>
          </w:tcPr>
          <w:p>
            <w:pPr/>
            <w:r>
              <w:t>0</w:t>
            </w:r>
          </w:p>
        </w:tc>
      </w:tr>
      <w:tr>
        <w:tc>
          <w:tcPr>
            <w:tcW w:w="1262.80002593994" w:type="dxa"/>
            <w:vMerge w:val="restart"/>
          </w:tcPr>
          <w:p>
            <w:pPr/>
            <w:r>
              <w:t>0x1016</w:t>
            </w:r>
          </w:p>
        </w:tc>
        <w:tc>
          <w:tcPr>
            <w:tcW w:w="1262.80002593994" w:type="dxa"/>
          </w:tcPr>
          <w:p>
            <w:pPr/>
            <w:r>
              <w:t>0x00</w:t>
            </w:r>
          </w:p>
        </w:tc>
        <w:tc>
          <w:tcPr>
            <w:tcW w:w="2705.99990844727" w:type="dxa"/>
          </w:tcPr>
          <w:p>
            <w:pPr/>
            <w:r>
              <w:t>Heartbeat Consumer Time</w:t>
            </w:r>
          </w:p>
        </w:tc>
        <w:tc>
          <w:tcPr>
            <w:tcW w:w="1082.40005493164" w:type="dxa"/>
          </w:tcPr>
          <w:p>
            <w:pPr/>
            <w:r>
              <w:t>U8</w:t>
            </w:r>
          </w:p>
        </w:tc>
        <w:tc>
          <w:tcPr>
            <w:tcW w:w="902.000026702881" w:type="dxa"/>
          </w:tcPr>
          <w:p>
            <w:pPr/>
            <w:r>
              <w:t>CO</w:t>
            </w:r>
          </w:p>
        </w:tc>
        <w:tc>
          <w:tcPr>
            <w:tcW w:w="902.000026702881" w:type="dxa"/>
          </w:tcPr>
          <w:p>
            <w:pPr/>
            <w:r>
              <w:t>3</w:t>
            </w:r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0x01</w:t>
            </w:r>
          </w:p>
        </w:tc>
        <w:tc>
          <w:tcPr>
            <w:tcW w:w="2705.99990844727" w:type="dxa"/>
          </w:tcPr>
          <w:p>
            <w:pPr/>
            <w:r>
              <w:t>Heartbeat Consumer 1</w:t>
            </w:r>
          </w:p>
        </w:tc>
        <w:tc>
          <w:tcPr>
            <w:tcW w:w="1082.40005493164" w:type="dxa"/>
          </w:tcPr>
          <w:p>
            <w:pPr/>
            <w:r>
              <w:t>U32</w:t>
            </w:r>
          </w:p>
        </w:tc>
        <w:tc>
          <w:tcPr>
            <w:tcW w:w="902.000026702881" w:type="dxa"/>
          </w:tcPr>
          <w:p>
            <w:pPr/>
            <w:r>
              <w:t>RW</w:t>
            </w:r>
          </w:p>
        </w:tc>
        <w:tc>
          <w:tcPr>
            <w:tcW w:w="902.000026702881" w:type="dxa"/>
          </w:tcPr>
          <w:p>
            <w:pPr/>
            <w:r>
              <w:t>0x00000000</w:t>
            </w:r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0x02</w:t>
            </w:r>
          </w:p>
        </w:tc>
        <w:tc>
          <w:tcPr>
            <w:tcW w:w="2705.99990844727" w:type="dxa"/>
          </w:tcPr>
          <w:p>
            <w:pPr/>
            <w:r>
              <w:t>Heartbeat Consumer 2</w:t>
            </w:r>
          </w:p>
        </w:tc>
        <w:tc>
          <w:tcPr>
            <w:tcW w:w="1082.40005493164" w:type="dxa"/>
          </w:tcPr>
          <w:p>
            <w:pPr/>
            <w:r>
              <w:t>U32</w:t>
            </w:r>
          </w:p>
        </w:tc>
        <w:tc>
          <w:tcPr>
            <w:tcW w:w="902.000026702881" w:type="dxa"/>
          </w:tcPr>
          <w:p>
            <w:pPr/>
            <w:r>
              <w:t>RW</w:t>
            </w:r>
          </w:p>
        </w:tc>
        <w:tc>
          <w:tcPr>
            <w:tcW w:w="902.000026702881" w:type="dxa"/>
          </w:tcPr>
          <w:p>
            <w:pPr/>
            <w:r>
              <w:t>0x00000000</w:t>
            </w:r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0x03</w:t>
            </w:r>
          </w:p>
        </w:tc>
        <w:tc>
          <w:tcPr>
            <w:tcW w:w="2705.99990844727" w:type="dxa"/>
          </w:tcPr>
          <w:p>
            <w:pPr/>
            <w:r>
              <w:t>Heartbeat Consumer 3</w:t>
            </w:r>
          </w:p>
        </w:tc>
        <w:tc>
          <w:tcPr>
            <w:tcW w:w="1082.40005493164" w:type="dxa"/>
          </w:tcPr>
          <w:p>
            <w:pPr/>
            <w:r>
              <w:t>U32</w:t>
            </w:r>
          </w:p>
        </w:tc>
        <w:tc>
          <w:tcPr>
            <w:tcW w:w="902.000026702881" w:type="dxa"/>
          </w:tcPr>
          <w:p>
            <w:pPr/>
            <w:r>
              <w:t>RW</w:t>
            </w:r>
          </w:p>
        </w:tc>
        <w:tc>
          <w:tcPr>
            <w:tcW w:w="902.000026702881" w:type="dxa"/>
          </w:tcPr>
          <w:p>
            <w:pPr/>
            <w:r>
              <w:t>0x00000000</w:t>
            </w:r>
          </w:p>
        </w:tc>
      </w:tr>
      <w:tr>
        <w:tc>
          <w:tcPr>
            <w:tcW w:w="1262.80002593994" w:type="dxa"/>
          </w:tcPr>
          <w:p>
            <w:pPr/>
            <w:r>
              <w:t>0x1017</w:t>
            </w:r>
          </w:p>
        </w:tc>
        <w:tc>
          <w:tcPr>
            <w:tcW w:w="1262.80002593994" w:type="dxa"/>
          </w:tcPr>
          <w:p>
            <w:pPr/>
            <w:r>
              <w:t>0x00</w:t>
            </w:r>
          </w:p>
        </w:tc>
        <w:tc>
          <w:tcPr>
            <w:tcW w:w="2705.99990844727" w:type="dxa"/>
          </w:tcPr>
          <w:p>
            <w:pPr/>
            <w:r>
              <w:t>Producer Heartbeat Time</w:t>
            </w:r>
          </w:p>
        </w:tc>
        <w:tc>
          <w:tcPr>
            <w:tcW w:w="1082.40005493164" w:type="dxa"/>
          </w:tcPr>
          <w:p>
            <w:pPr/>
            <w:r>
              <w:t>U16</w:t>
            </w:r>
          </w:p>
        </w:tc>
        <w:tc>
          <w:tcPr>
            <w:tcW w:w="902.000026702881" w:type="dxa"/>
          </w:tcPr>
          <w:p>
            <w:pPr/>
            <w:r>
              <w:t>RW</w:t>
            </w:r>
          </w:p>
        </w:tc>
        <w:tc>
          <w:tcPr>
            <w:tcW w:w="902.000026702881" w:type="dxa"/>
          </w:tcPr>
          <w:p>
            <w:pPr/>
            <w:r>
              <w:t>0</w:t>
            </w:r>
          </w:p>
        </w:tc>
      </w:tr>
      <w:tr>
        <w:tc>
          <w:tcPr>
            <w:tcW w:w="1262.80002593994" w:type="dxa"/>
            <w:vMerge w:val="restart"/>
          </w:tcPr>
          <w:p>
            <w:pPr/>
            <w:r>
              <w:t>0x1018</w:t>
            </w:r>
          </w:p>
        </w:tc>
        <w:tc>
          <w:tcPr>
            <w:tcW w:w="1262.80002593994" w:type="dxa"/>
          </w:tcPr>
          <w:p>
            <w:pPr/>
            <w:r>
              <w:t>0x00</w:t>
            </w:r>
          </w:p>
        </w:tc>
        <w:tc>
          <w:tcPr>
            <w:tcW w:w="2705.99990844727" w:type="dxa"/>
          </w:tcPr>
          <w:p>
            <w:pPr/>
            <w:r>
              <w:t>Identity Object</w:t>
            </w:r>
          </w:p>
        </w:tc>
        <w:tc>
          <w:tcPr>
            <w:tcW w:w="1082.40005493164" w:type="dxa"/>
          </w:tcPr>
          <w:p>
            <w:pPr/>
            <w:r>
              <w:t>U8</w:t>
            </w:r>
          </w:p>
        </w:tc>
        <w:tc>
          <w:tcPr>
            <w:tcW w:w="902.000026702881" w:type="dxa"/>
          </w:tcPr>
          <w:p>
            <w:pPr/>
            <w:r>
              <w:t>CO</w:t>
            </w:r>
          </w:p>
        </w:tc>
        <w:tc>
          <w:tcPr>
            <w:tcW w:w="902.000026702881" w:type="dxa"/>
          </w:tcPr>
          <w:p>
            <w:pPr/>
            <w:r>
              <w:t>3</w:t>
            </w:r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0x01</w:t>
            </w:r>
          </w:p>
        </w:tc>
        <w:tc>
          <w:tcPr>
            <w:tcW w:w="2705.99990844727" w:type="dxa"/>
          </w:tcPr>
          <w:p>
            <w:pPr/>
            <w:r>
              <w:t>Vendor ID</w:t>
            </w:r>
          </w:p>
        </w:tc>
        <w:tc>
          <w:tcPr>
            <w:tcW w:w="1082.40005493164" w:type="dxa"/>
          </w:tcPr>
          <w:p>
            <w:pPr/>
            <w:r>
              <w:t>U32</w:t>
            </w:r>
          </w:p>
        </w:tc>
        <w:tc>
          <w:tcPr>
            <w:tcW w:w="902.000026702881" w:type="dxa"/>
          </w:tcPr>
          <w:p>
            <w:pPr/>
            <w:r>
              <w:t>RO</w:t>
            </w:r>
          </w:p>
        </w:tc>
        <w:tc>
          <w:tcPr>
            <w:tcW w:w="902.000026702881" w:type="dxa"/>
          </w:tcPr>
          <w:p>
            <w:pPr/>
            <w:r>
              <w:t>0x00000175</w:t>
            </w:r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0x02</w:t>
            </w:r>
          </w:p>
        </w:tc>
        <w:tc>
          <w:tcPr>
            <w:tcW w:w="2705.99990844727" w:type="dxa"/>
          </w:tcPr>
          <w:p>
            <w:pPr/>
            <w:r>
              <w:t>Product Code</w:t>
            </w:r>
          </w:p>
        </w:tc>
        <w:tc>
          <w:tcPr>
            <w:tcW w:w="1082.40005493164" w:type="dxa"/>
          </w:tcPr>
          <w:p>
            <w:pPr/>
            <w:r>
              <w:t>U32</w:t>
            </w:r>
          </w:p>
        </w:tc>
        <w:tc>
          <w:tcPr>
            <w:tcW w:w="902.000026702881" w:type="dxa"/>
          </w:tcPr>
          <w:p>
            <w:pPr/>
            <w:r>
              <w:t>RO</w:t>
            </w:r>
          </w:p>
        </w:tc>
        <w:tc>
          <w:tcPr>
            <w:tcW w:w="902.000026702881" w:type="dxa"/>
          </w:tcPr>
          <w:p>
            <w:pPr/>
            <w:r>
              <w:t>0x48003100</w:t>
            </w:r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0x03</w:t>
            </w:r>
          </w:p>
        </w:tc>
        <w:tc>
          <w:tcPr>
            <w:tcW w:w="2705.99990844727" w:type="dxa"/>
          </w:tcPr>
          <w:p>
            <w:pPr/>
            <w:r>
              <w:t>Revision number</w:t>
            </w:r>
          </w:p>
        </w:tc>
        <w:tc>
          <w:tcPr>
            <w:tcW w:w="1082.40005493164" w:type="dxa"/>
          </w:tcPr>
          <w:p>
            <w:pPr/>
            <w:r>
              <w:t>U32</w:t>
            </w:r>
          </w:p>
        </w:tc>
        <w:tc>
          <w:tcPr>
            <w:tcW w:w="902.000026702881" w:type="dxa"/>
          </w:tcPr>
          <w:p>
            <w:pPr/>
            <w:r>
              <w:t>RO</w:t>
            </w:r>
          </w:p>
        </w:tc>
        <w:tc>
          <w:tcPr>
            <w:tcW w:w="902.000026702881" w:type="dxa"/>
          </w:tcPr>
          <w:p>
            <w:pPr/>
            <w:r>
              <w:t>0x00000002</w:t>
            </w:r>
          </w:p>
        </w:tc>
      </w:tr>
      <w:tr>
        <w:tc>
          <w:tcPr>
            <w:tcW w:w="1262.80002593994" w:type="dxa"/>
            <w:vMerge w:val="restart"/>
          </w:tcPr>
          <w:p>
            <w:pPr/>
            <w:r>
              <w:t>0x1029</w:t>
            </w:r>
          </w:p>
        </w:tc>
        <w:tc>
          <w:tcPr>
            <w:tcW w:w="1262.80002593994" w:type="dxa"/>
          </w:tcPr>
          <w:p>
            <w:pPr/>
            <w:r>
              <w:t>0x00</w:t>
            </w:r>
          </w:p>
        </w:tc>
        <w:tc>
          <w:tcPr>
            <w:tcW w:w="2705.99990844727" w:type="dxa"/>
          </w:tcPr>
          <w:p>
            <w:pPr/>
            <w:r>
              <w:t>Error Behavior</w:t>
            </w:r>
          </w:p>
        </w:tc>
        <w:tc>
          <w:tcPr>
            <w:tcW w:w="1082.40005493164" w:type="dxa"/>
          </w:tcPr>
          <w:p>
            <w:pPr/>
            <w:r>
              <w:t>U8</w:t>
            </w:r>
          </w:p>
        </w:tc>
        <w:tc>
          <w:tcPr>
            <w:tcW w:w="902.000026702881" w:type="dxa"/>
          </w:tcPr>
          <w:p>
            <w:pPr/>
            <w:r>
              <w:t>CO</w:t>
            </w:r>
          </w:p>
        </w:tc>
        <w:tc>
          <w:tcPr>
            <w:tcW w:w="902.000026702881" w:type="dxa"/>
          </w:tcPr>
          <w:p>
            <w:pPr/>
            <w:r>
              <w:t>3</w:t>
            </w:r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0x01</w:t>
            </w:r>
          </w:p>
        </w:tc>
        <w:tc>
          <w:tcPr>
            <w:tcW w:w="2705.99990844727" w:type="dxa"/>
          </w:tcPr>
          <w:p>
            <w:pPr/>
            <w:r>
              <w:t>Communication Error</w:t>
            </w:r>
          </w:p>
        </w:tc>
        <w:tc>
          <w:tcPr>
            <w:tcW w:w="1082.40005493164" w:type="dxa"/>
          </w:tcPr>
          <w:p>
            <w:pPr/>
            <w:r>
              <w:t>U8</w:t>
            </w:r>
          </w:p>
        </w:tc>
        <w:tc>
          <w:tcPr>
            <w:tcW w:w="902.000026702881" w:type="dxa"/>
          </w:tcPr>
          <w:p>
            <w:pPr/>
            <w:r>
              <w:t>RW</w:t>
            </w:r>
          </w:p>
        </w:tc>
        <w:tc>
          <w:tcPr>
            <w:tcW w:w="902.000026702881" w:type="dxa"/>
          </w:tcPr>
          <w:p>
            <w:pPr/>
            <w:r>
              <w:t>0</w:t>
            </w:r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0x02</w:t>
            </w:r>
          </w:p>
        </w:tc>
        <w:tc>
          <w:tcPr>
            <w:tcW w:w="2705.99990844727" w:type="dxa"/>
          </w:tcPr>
          <w:p>
            <w:pPr/>
            <w:r>
              <w:t>Output Error</w:t>
            </w:r>
          </w:p>
        </w:tc>
        <w:tc>
          <w:tcPr>
            <w:tcW w:w="1082.40005493164" w:type="dxa"/>
          </w:tcPr>
          <w:p>
            <w:pPr/>
            <w:r>
              <w:t>U8</w:t>
            </w:r>
          </w:p>
        </w:tc>
        <w:tc>
          <w:tcPr>
            <w:tcW w:w="902.000026702881" w:type="dxa"/>
          </w:tcPr>
          <w:p>
            <w:pPr/>
            <w:r>
              <w:t>RW</w:t>
            </w:r>
          </w:p>
        </w:tc>
        <w:tc>
          <w:tcPr>
            <w:tcW w:w="902.000026702881" w:type="dxa"/>
          </w:tcPr>
          <w:p>
            <w:pPr/>
            <w:r>
              <w:t>0</w:t>
            </w:r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0x03</w:t>
            </w:r>
          </w:p>
        </w:tc>
        <w:tc>
          <w:tcPr>
            <w:tcW w:w="2705.99990844727" w:type="dxa"/>
          </w:tcPr>
          <w:p>
            <w:pPr/>
            <w:r>
              <w:t>Input Error</w:t>
            </w:r>
          </w:p>
        </w:tc>
        <w:tc>
          <w:tcPr>
            <w:tcW w:w="1082.40005493164" w:type="dxa"/>
          </w:tcPr>
          <w:p>
            <w:pPr/>
            <w:r>
              <w:t>U8</w:t>
            </w:r>
          </w:p>
        </w:tc>
        <w:tc>
          <w:tcPr>
            <w:tcW w:w="902.000026702881" w:type="dxa"/>
          </w:tcPr>
          <w:p>
            <w:pPr/>
            <w:r>
              <w:t>RW</w:t>
            </w:r>
          </w:p>
        </w:tc>
        <w:tc>
          <w:tcPr>
            <w:tcW w:w="902.000026702881" w:type="dxa"/>
          </w:tcPr>
          <w:p>
            <w:pPr/>
            <w:r>
              <w:t>0</w:t>
            </w:r>
          </w:p>
        </w:tc>
      </w:tr>
      <w:tr>
        <w:tc>
          <w:tcPr>
            <w:tcW w:w="1262.80002593994" w:type="dxa"/>
            <w:vMerge w:val="restart"/>
          </w:tcPr>
          <w:p>
            <w:pPr/>
            <w:r>
              <w:t>0x1030</w:t>
            </w:r>
          </w:p>
        </w:tc>
        <w:tc>
          <w:tcPr>
            <w:tcW w:w="1262.80002593994" w:type="dxa"/>
          </w:tcPr>
          <w:p>
            <w:pPr/>
            <w:r>
              <w:t>0x00</w:t>
            </w:r>
          </w:p>
        </w:tc>
        <w:tc>
          <w:tcPr>
            <w:tcW w:w="2705.99990844727" w:type="dxa"/>
          </w:tcPr>
          <w:p>
            <w:pPr/>
            <w:r>
              <w:t>Version Information</w:t>
            </w:r>
          </w:p>
        </w:tc>
        <w:tc>
          <w:tcPr>
            <w:tcW w:w="1082.40005493164" w:type="dxa"/>
          </w:tcPr>
          <w:p>
            <w:pPr/>
            <w:r>
              <w:t>U8</w:t>
            </w:r>
          </w:p>
        </w:tc>
        <w:tc>
          <w:tcPr>
            <w:tcW w:w="902.000026702881" w:type="dxa"/>
          </w:tcPr>
          <w:p>
            <w:pPr/>
            <w:r>
              <w:t>RO</w:t>
            </w:r>
          </w:p>
        </w:tc>
        <w:tc>
          <w:tcPr>
            <w:tcW w:w="902.000026702881" w:type="dxa"/>
          </w:tcPr>
          <w:p>
            <w:pPr/>
            <w:r>
              <w:t>2</w:t>
            </w:r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0x01</w:t>
            </w:r>
          </w:p>
        </w:tc>
        <w:tc>
          <w:tcPr>
            <w:tcW w:w="2705.99990844727" w:type="dxa"/>
          </w:tcPr>
          <w:p>
            <w:pPr/>
            <w:r>
              <w:t>Version Information 1</w:t>
            </w:r>
          </w:p>
        </w:tc>
        <w:tc>
          <w:tcPr>
            <w:tcW w:w="1082.40005493164" w:type="dxa"/>
          </w:tcPr>
          <w:p>
            <w:pPr/>
            <w:r>
              <w:t>U32</w:t>
            </w:r>
          </w:p>
        </w:tc>
        <w:tc>
          <w:tcPr>
            <w:tcW w:w="902.000026702881" w:type="dxa"/>
          </w:tcPr>
          <w:p>
            <w:pPr/>
            <w:r>
              <w:t>RO</w:t>
            </w:r>
          </w:p>
        </w:tc>
        <w:tc>
          <w:tcPr>
            <w:tcW w:w="902.000026702881" w:type="dxa"/>
          </w:tcPr>
          <w:p>
            <w:pPr/>
            <w:r>
              <w:t>0x51500100</w:t>
            </w:r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0x02</w:t>
            </w:r>
          </w:p>
        </w:tc>
        <w:tc>
          <w:tcPr>
            <w:tcW w:w="2705.99990844727" w:type="dxa"/>
          </w:tcPr>
          <w:p>
            <w:pPr/>
            <w:r>
              <w:t>Version Information 2</w:t>
            </w:r>
          </w:p>
        </w:tc>
        <w:tc>
          <w:tcPr>
            <w:tcW w:w="1082.40005493164" w:type="dxa"/>
          </w:tcPr>
          <w:p>
            <w:pPr/>
            <w:r>
              <w:t>U32</w:t>
            </w:r>
          </w:p>
        </w:tc>
        <w:tc>
          <w:tcPr>
            <w:tcW w:w="902.000026702881" w:type="dxa"/>
          </w:tcPr>
          <w:p>
            <w:pPr/>
            <w:r>
              <w:t>RO</w:t>
            </w:r>
          </w:p>
        </w:tc>
        <w:tc>
          <w:tcPr>
            <w:tcW w:w="902.000026702881" w:type="dxa"/>
          </w:tcPr>
          <w:p>
            <w:pPr/>
            <w:r>
              <w:t>0x19100300</w:t>
            </w:r>
          </w:p>
        </w:tc>
      </w:tr>
      <w:tr>
        <w:tc>
          <w:tcPr>
            <w:tcW w:w="1262.80002593994" w:type="dxa"/>
            <w:vMerge w:val="restart"/>
          </w:tcPr>
          <w:p>
            <w:pPr/>
            <w:r>
              <w:t>0x1031</w:t>
            </w:r>
          </w:p>
        </w:tc>
        <w:tc>
          <w:tcPr>
            <w:tcW w:w="1262.80002593994" w:type="dxa"/>
          </w:tcPr>
          <w:p>
            <w:pPr/>
            <w:r>
              <w:t>0x00</w:t>
            </w:r>
          </w:p>
        </w:tc>
        <w:tc>
          <w:tcPr>
            <w:tcW w:w="2705.99990844727" w:type="dxa"/>
          </w:tcPr>
          <w:p>
            <w:pPr/>
            <w:r>
              <w:t>Active Error History</w:t>
            </w:r>
          </w:p>
        </w:tc>
        <w:tc>
          <w:tcPr>
            <w:tcW w:w="1082.40005493164" w:type="dxa"/>
          </w:tcPr>
          <w:p>
            <w:pPr/>
            <w:r>
              <w:t>U8</w:t>
            </w:r>
          </w:p>
        </w:tc>
        <w:tc>
          <w:tcPr>
            <w:tcW w:w="902.000026702881" w:type="dxa"/>
          </w:tcPr>
          <w:p>
            <w:pPr/>
            <w:r>
              <w:t>CO</w:t>
            </w:r>
          </w:p>
        </w:tc>
        <w:tc>
          <w:tcPr>
            <w:tcW w:w="902.000026702881" w:type="dxa"/>
          </w:tcPr>
          <w:p>
            <w:pPr/>
            <w:r>
              <w:t>5</w:t>
            </w:r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0x01</w:t>
            </w:r>
          </w:p>
        </w:tc>
        <w:tc>
          <w:tcPr>
            <w:tcW w:w="2705.99990844727" w:type="dxa"/>
          </w:tcPr>
          <w:p>
            <w:pPr/>
            <w:r>
              <w:t>Error History Status</w:t>
            </w:r>
          </w:p>
        </w:tc>
        <w:tc>
          <w:tcPr>
            <w:tcW w:w="1082.40005493164" w:type="dxa"/>
          </w:tcPr>
          <w:p>
            <w:pPr/>
            <w:r>
              <w:t>U32</w:t>
            </w:r>
          </w:p>
        </w:tc>
        <w:tc>
          <w:tcPr>
            <w:tcW w:w="902.000026702881" w:type="dxa"/>
          </w:tcPr>
          <w:p>
            <w:pPr/>
            <w:r>
              <w:t>RO</w:t>
            </w:r>
          </w:p>
        </w:tc>
        <w:tc>
          <w:tcPr>
            <w:tcW w:w="902.000026702881" w:type="dxa"/>
          </w:tcPr>
          <w:p>
            <w:pPr/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0x02</w:t>
            </w:r>
          </w:p>
        </w:tc>
        <w:tc>
          <w:tcPr>
            <w:tcW w:w="2705.99990844727" w:type="dxa"/>
          </w:tcPr>
          <w:p>
            <w:pPr/>
            <w:r>
              <w:t>Error History Command</w:t>
            </w:r>
          </w:p>
        </w:tc>
        <w:tc>
          <w:tcPr>
            <w:tcW w:w="1082.40005493164" w:type="dxa"/>
          </w:tcPr>
          <w:p>
            <w:pPr/>
            <w:r>
              <w:t>U16</w:t>
            </w:r>
          </w:p>
        </w:tc>
        <w:tc>
          <w:tcPr>
            <w:tcW w:w="902.000026702881" w:type="dxa"/>
          </w:tcPr>
          <w:p>
            <w:pPr/>
            <w:r>
              <w:t>RW</w:t>
            </w:r>
          </w:p>
        </w:tc>
        <w:tc>
          <w:tcPr>
            <w:tcW w:w="902.000026702881" w:type="dxa"/>
          </w:tcPr>
          <w:p>
            <w:pPr/>
            <w:r>
              <w:t>0x0000</w:t>
            </w:r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0x03</w:t>
            </w:r>
          </w:p>
        </w:tc>
        <w:tc>
          <w:tcPr>
            <w:tcW w:w="2705.99990844727" w:type="dxa"/>
          </w:tcPr>
          <w:p>
            <w:pPr/>
            <w:r>
              <w:t>Error History Command Input</w:t>
            </w:r>
          </w:p>
        </w:tc>
        <w:tc>
          <w:tcPr>
            <w:tcW w:w="1082.40005493164" w:type="dxa"/>
          </w:tcPr>
          <w:p>
            <w:pPr/>
            <w:r>
              <w:t>U16</w:t>
            </w:r>
          </w:p>
        </w:tc>
        <w:tc>
          <w:tcPr>
            <w:tcW w:w="902.000026702881" w:type="dxa"/>
          </w:tcPr>
          <w:p>
            <w:pPr/>
            <w:r>
              <w:t>RW</w:t>
            </w:r>
          </w:p>
        </w:tc>
        <w:tc>
          <w:tcPr>
            <w:tcW w:w="902.000026702881" w:type="dxa"/>
          </w:tcPr>
          <w:p>
            <w:pPr/>
            <w:r>
              <w:t>0x0000</w:t>
            </w:r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0x04</w:t>
            </w:r>
          </w:p>
        </w:tc>
        <w:tc>
          <w:tcPr>
            <w:tcW w:w="2705.99990844727" w:type="dxa"/>
          </w:tcPr>
          <w:p>
            <w:pPr/>
            <w:r>
              <w:t>Error History Domain</w:t>
            </w:r>
          </w:p>
        </w:tc>
        <w:tc>
          <w:tcPr>
            <w:tcW w:w="1082.40005493164" w:type="dxa"/>
          </w:tcPr>
          <w:p>
            <w:pPr/>
            <w:r>
              <w:t>Dom</w:t>
            </w:r>
          </w:p>
        </w:tc>
        <w:tc>
          <w:tcPr>
            <w:tcW w:w="902.000026702881" w:type="dxa"/>
          </w:tcPr>
          <w:p>
            <w:pPr/>
            <w:r>
              <w:t>RO</w:t>
            </w:r>
          </w:p>
        </w:tc>
        <w:tc>
          <w:tcPr>
            <w:tcW w:w="902.000026702881" w:type="dxa"/>
          </w:tcPr>
          <w:p>
            <w:pPr/>
            <w:r>
              <w:t>See description</w:t>
            </w:r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0x05</w:t>
            </w:r>
          </w:p>
        </w:tc>
        <w:tc>
          <w:tcPr>
            <w:tcW w:w="2705.99990844727" w:type="dxa"/>
          </w:tcPr>
          <w:p>
            <w:pPr/>
            <w:r>
              <w:t>Error History Processing</w:t>
            </w:r>
          </w:p>
        </w:tc>
        <w:tc>
          <w:tcPr>
            <w:tcW w:w="1082.40005493164" w:type="dxa"/>
          </w:tcPr>
          <w:p>
            <w:pPr/>
            <w:r>
              <w:t>U32</w:t>
            </w:r>
          </w:p>
        </w:tc>
        <w:tc>
          <w:tcPr>
            <w:tcW w:w="902.000026702881" w:type="dxa"/>
          </w:tcPr>
          <w:p>
            <w:pPr/>
            <w:r>
              <w:t>RW</w:t>
            </w:r>
          </w:p>
        </w:tc>
        <w:tc>
          <w:tcPr>
            <w:tcW w:w="902.000026702881" w:type="dxa"/>
          </w:tcPr>
          <w:p>
            <w:pPr/>
          </w:p>
        </w:tc>
      </w:tr>
      <w:tr>
        <w:tc>
          <w:tcPr>
            <w:tcW w:w="1262.80002593994" w:type="dxa"/>
            <w:vMerge w:val="restart"/>
          </w:tcPr>
          <w:p>
            <w:pPr/>
            <w:r>
              <w:t>0x1032</w:t>
            </w:r>
          </w:p>
        </w:tc>
        <w:tc>
          <w:tcPr>
            <w:tcW w:w="1262.80002593994" w:type="dxa"/>
          </w:tcPr>
          <w:p>
            <w:pPr/>
            <w:r>
              <w:t>0x00</w:t>
            </w:r>
          </w:p>
        </w:tc>
        <w:tc>
          <w:tcPr>
            <w:tcW w:w="2705.99990844727" w:type="dxa"/>
          </w:tcPr>
          <w:p>
            <w:pPr/>
            <w:r>
              <w:t>Active Error List</w:t>
            </w:r>
          </w:p>
        </w:tc>
        <w:tc>
          <w:tcPr>
            <w:tcW w:w="1082.40005493164" w:type="dxa"/>
          </w:tcPr>
          <w:p>
            <w:pPr/>
            <w:r>
              <w:t>U8</w:t>
            </w:r>
          </w:p>
        </w:tc>
        <w:tc>
          <w:tcPr>
            <w:tcW w:w="902.000026702881" w:type="dxa"/>
          </w:tcPr>
          <w:p>
            <w:pPr/>
            <w:r>
              <w:t>RO</w:t>
            </w:r>
          </w:p>
        </w:tc>
        <w:tc>
          <w:tcPr>
            <w:tcW w:w="902.000026702881" w:type="dxa"/>
          </w:tcPr>
          <w:p>
            <w:pPr/>
            <w:r>
              <w:t>0</w:t>
            </w:r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0x01</w:t>
            </w:r>
          </w:p>
        </w:tc>
        <w:tc>
          <w:tcPr>
            <w:tcW w:w="2705.99990844727" w:type="dxa"/>
          </w:tcPr>
          <w:p>
            <w:pPr/>
            <w:r>
              <w:t>Error Event 1</w:t>
            </w:r>
          </w:p>
        </w:tc>
        <w:tc>
          <w:tcPr>
            <w:tcW w:w="1082.40005493164" w:type="dxa"/>
          </w:tcPr>
          <w:p>
            <w:pPr/>
            <w:r>
              <w:t>U32</w:t>
            </w:r>
          </w:p>
        </w:tc>
        <w:tc>
          <w:tcPr>
            <w:tcW w:w="902.000026702881" w:type="dxa"/>
          </w:tcPr>
          <w:p>
            <w:pPr/>
            <w:r>
              <w:t>RO</w:t>
            </w:r>
          </w:p>
        </w:tc>
        <w:tc>
          <w:tcPr>
            <w:tcW w:w="902.000026702881" w:type="dxa"/>
          </w:tcPr>
          <w:p>
            <w:pPr/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0x02</w:t>
            </w:r>
          </w:p>
        </w:tc>
        <w:tc>
          <w:tcPr>
            <w:tcW w:w="2705.99990844727" w:type="dxa"/>
          </w:tcPr>
          <w:p>
            <w:pPr/>
            <w:r>
              <w:t>Error Event 2</w:t>
            </w:r>
          </w:p>
        </w:tc>
        <w:tc>
          <w:tcPr>
            <w:tcW w:w="1082.40005493164" w:type="dxa"/>
          </w:tcPr>
          <w:p>
            <w:pPr/>
            <w:r>
              <w:t>U32</w:t>
            </w:r>
          </w:p>
        </w:tc>
        <w:tc>
          <w:tcPr>
            <w:tcW w:w="902.000026702881" w:type="dxa"/>
          </w:tcPr>
          <w:p>
            <w:pPr/>
            <w:r>
              <w:t>RO</w:t>
            </w:r>
          </w:p>
        </w:tc>
        <w:tc>
          <w:tcPr>
            <w:tcW w:w="902.000026702881" w:type="dxa"/>
          </w:tcPr>
          <w:p>
            <w:pPr/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0x03</w:t>
            </w:r>
          </w:p>
        </w:tc>
        <w:tc>
          <w:tcPr>
            <w:tcW w:w="2705.99990844727" w:type="dxa"/>
          </w:tcPr>
          <w:p>
            <w:pPr/>
            <w:r>
              <w:t>Error Event 3</w:t>
            </w:r>
          </w:p>
        </w:tc>
        <w:tc>
          <w:tcPr>
            <w:tcW w:w="1082.40005493164" w:type="dxa"/>
          </w:tcPr>
          <w:p>
            <w:pPr/>
            <w:r>
              <w:t>U32</w:t>
            </w:r>
          </w:p>
        </w:tc>
        <w:tc>
          <w:tcPr>
            <w:tcW w:w="902.000026702881" w:type="dxa"/>
          </w:tcPr>
          <w:p>
            <w:pPr/>
            <w:r>
              <w:t>RO</w:t>
            </w:r>
          </w:p>
        </w:tc>
        <w:tc>
          <w:tcPr>
            <w:tcW w:w="902.000026702881" w:type="dxa"/>
          </w:tcPr>
          <w:p>
            <w:pPr/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0x04</w:t>
            </w:r>
          </w:p>
        </w:tc>
        <w:tc>
          <w:tcPr>
            <w:tcW w:w="2705.99990844727" w:type="dxa"/>
          </w:tcPr>
          <w:p>
            <w:pPr/>
            <w:r>
              <w:t>Error Event 4</w:t>
            </w:r>
          </w:p>
        </w:tc>
        <w:tc>
          <w:tcPr>
            <w:tcW w:w="1082.40005493164" w:type="dxa"/>
          </w:tcPr>
          <w:p>
            <w:pPr/>
            <w:r>
              <w:t>U32</w:t>
            </w:r>
          </w:p>
        </w:tc>
        <w:tc>
          <w:tcPr>
            <w:tcW w:w="902.000026702881" w:type="dxa"/>
          </w:tcPr>
          <w:p>
            <w:pPr/>
            <w:r>
              <w:t>RO</w:t>
            </w:r>
          </w:p>
        </w:tc>
        <w:tc>
          <w:tcPr>
            <w:tcW w:w="902.000026702881" w:type="dxa"/>
          </w:tcPr>
          <w:p>
            <w:pPr/>
          </w:p>
        </w:tc>
      </w:tr>
      <w:tr>
        <w:tc>
          <w:tcPr>
            <w:tcW w:w="1262.80002593994" w:type="dxa"/>
            <w:vMerge w:val="restart"/>
          </w:tcPr>
          <w:p>
            <w:pPr/>
            <w:r>
              <w:t>0x1200</w:t>
            </w:r>
          </w:p>
        </w:tc>
        <w:tc>
          <w:tcPr>
            <w:tcW w:w="1262.80002593994" w:type="dxa"/>
          </w:tcPr>
          <w:p>
            <w:pPr/>
            <w:r>
              <w:t>0x00</w:t>
            </w:r>
          </w:p>
        </w:tc>
        <w:tc>
          <w:tcPr>
            <w:tcW w:w="2705.99990844727" w:type="dxa"/>
          </w:tcPr>
          <w:p>
            <w:pPr/>
            <w:r>
              <w:t>SDO Server Parameter</w:t>
            </w:r>
          </w:p>
        </w:tc>
        <w:tc>
          <w:tcPr>
            <w:tcW w:w="1082.40005493164" w:type="dxa"/>
          </w:tcPr>
          <w:p>
            <w:pPr/>
            <w:r>
              <w:t>U8</w:t>
            </w:r>
          </w:p>
        </w:tc>
        <w:tc>
          <w:tcPr>
            <w:tcW w:w="902.000026702881" w:type="dxa"/>
          </w:tcPr>
          <w:p>
            <w:pPr/>
            <w:r>
              <w:t>CO</w:t>
            </w:r>
          </w:p>
        </w:tc>
        <w:tc>
          <w:tcPr>
            <w:tcW w:w="902.000026702881" w:type="dxa"/>
          </w:tcPr>
          <w:p>
            <w:pPr/>
            <w:r>
              <w:t>2</w:t>
            </w:r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0x01</w:t>
            </w:r>
          </w:p>
        </w:tc>
        <w:tc>
          <w:tcPr>
            <w:tcW w:w="2705.99990844727" w:type="dxa"/>
          </w:tcPr>
          <w:p>
            <w:pPr/>
            <w:r>
              <w:t>COB-ID Client to Server</w:t>
            </w:r>
          </w:p>
        </w:tc>
        <w:tc>
          <w:tcPr>
            <w:tcW w:w="1082.40005493164" w:type="dxa"/>
          </w:tcPr>
          <w:p>
            <w:pPr/>
            <w:r>
              <w:t>U32</w:t>
            </w:r>
          </w:p>
        </w:tc>
        <w:tc>
          <w:tcPr>
            <w:tcW w:w="902.000026702881" w:type="dxa"/>
          </w:tcPr>
          <w:p>
            <w:pPr/>
            <w:r>
              <w:t>CO</w:t>
            </w:r>
          </w:p>
        </w:tc>
        <w:tc>
          <w:tcPr>
            <w:tcW w:w="902.000026702881" w:type="dxa"/>
          </w:tcPr>
          <w:p>
            <w:pPr/>
            <w:r>
              <w:t>$NODEID+0x600</w:t>
            </w:r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0x02</w:t>
            </w:r>
          </w:p>
        </w:tc>
        <w:tc>
          <w:tcPr>
            <w:tcW w:w="2705.99990844727" w:type="dxa"/>
          </w:tcPr>
          <w:p>
            <w:pPr/>
            <w:r>
              <w:t>COB-ID Server to Client</w:t>
            </w:r>
          </w:p>
        </w:tc>
        <w:tc>
          <w:tcPr>
            <w:tcW w:w="1082.40005493164" w:type="dxa"/>
          </w:tcPr>
          <w:p>
            <w:pPr/>
            <w:r>
              <w:t>U32</w:t>
            </w:r>
          </w:p>
        </w:tc>
        <w:tc>
          <w:tcPr>
            <w:tcW w:w="902.000026702881" w:type="dxa"/>
          </w:tcPr>
          <w:p>
            <w:pPr/>
            <w:r>
              <w:t>CO</w:t>
            </w:r>
          </w:p>
        </w:tc>
        <w:tc>
          <w:tcPr>
            <w:tcW w:w="902.000026702881" w:type="dxa"/>
          </w:tcPr>
          <w:p>
            <w:pPr/>
            <w:r>
              <w:t>$NODEID+0x580</w:t>
            </w:r>
          </w:p>
        </w:tc>
      </w:tr>
      <w:tr>
        <w:tc>
          <w:tcPr>
            <w:tcW w:w="1262.80002593994" w:type="dxa"/>
            <w:vMerge w:val="restart"/>
          </w:tcPr>
          <w:p>
            <w:pPr/>
            <w:r>
              <w:t>0x1400</w:t>
            </w:r>
          </w:p>
        </w:tc>
        <w:tc>
          <w:tcPr>
            <w:tcW w:w="1262.80002593994" w:type="dxa"/>
          </w:tcPr>
          <w:p>
            <w:pPr/>
            <w:r>
              <w:t>0x00</w:t>
            </w:r>
          </w:p>
        </w:tc>
        <w:tc>
          <w:tcPr>
            <w:tcW w:w="2705.99990844727" w:type="dxa"/>
          </w:tcPr>
          <w:p>
            <w:pPr/>
            <w:r>
              <w:t>Receive PDO 1 Communication</w:t>
            </w:r>
          </w:p>
        </w:tc>
        <w:tc>
          <w:tcPr>
            <w:tcW w:w="1082.40005493164" w:type="dxa"/>
          </w:tcPr>
          <w:p>
            <w:pPr/>
            <w:r>
              <w:t>U8</w:t>
            </w:r>
          </w:p>
        </w:tc>
        <w:tc>
          <w:tcPr>
            <w:tcW w:w="902.000026702881" w:type="dxa"/>
          </w:tcPr>
          <w:p>
            <w:pPr/>
            <w:r>
              <w:t>CO</w:t>
            </w:r>
          </w:p>
        </w:tc>
        <w:tc>
          <w:tcPr>
            <w:tcW w:w="902.000026702881" w:type="dxa"/>
          </w:tcPr>
          <w:p>
            <w:pPr/>
            <w:r>
              <w:t>2</w:t>
            </w:r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0x01</w:t>
            </w:r>
          </w:p>
        </w:tc>
        <w:tc>
          <w:tcPr>
            <w:tcW w:w="2705.99990844727" w:type="dxa"/>
          </w:tcPr>
          <w:p>
            <w:pPr/>
            <w:r>
              <w:t>COB-ID</w:t>
            </w:r>
          </w:p>
        </w:tc>
        <w:tc>
          <w:tcPr>
            <w:tcW w:w="1082.40005493164" w:type="dxa"/>
          </w:tcPr>
          <w:p>
            <w:pPr/>
            <w:r>
              <w:t>U32</w:t>
            </w:r>
          </w:p>
        </w:tc>
        <w:tc>
          <w:tcPr>
            <w:tcW w:w="902.000026702881" w:type="dxa"/>
          </w:tcPr>
          <w:p>
            <w:pPr/>
            <w:r>
              <w:t>RW</w:t>
            </w:r>
          </w:p>
        </w:tc>
        <w:tc>
          <w:tcPr>
            <w:tcW w:w="902.000026702881" w:type="dxa"/>
          </w:tcPr>
          <w:p>
            <w:pPr/>
            <w:r>
              <w:t>$NODEID+0x200</w:t>
            </w:r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0x02</w:t>
            </w:r>
          </w:p>
        </w:tc>
        <w:tc>
          <w:tcPr>
            <w:tcW w:w="2705.99990844727" w:type="dxa"/>
          </w:tcPr>
          <w:p>
            <w:pPr/>
            <w:r>
              <w:t>Transmission Type</w:t>
            </w:r>
          </w:p>
        </w:tc>
        <w:tc>
          <w:tcPr>
            <w:tcW w:w="1082.40005493164" w:type="dxa"/>
          </w:tcPr>
          <w:p>
            <w:pPr/>
            <w:r>
              <w:t>U8</w:t>
            </w:r>
          </w:p>
        </w:tc>
        <w:tc>
          <w:tcPr>
            <w:tcW w:w="902.000026702881" w:type="dxa"/>
          </w:tcPr>
          <w:p>
            <w:pPr/>
            <w:r>
              <w:t>RW</w:t>
            </w:r>
          </w:p>
        </w:tc>
        <w:tc>
          <w:tcPr>
            <w:tcW w:w="902.000026702881" w:type="dxa"/>
          </w:tcPr>
          <w:p>
            <w:pPr/>
            <w:r>
              <w:t>255</w:t>
            </w:r>
          </w:p>
        </w:tc>
      </w:tr>
      <w:tr>
        <w:tc>
          <w:tcPr>
            <w:tcW w:w="1262.80002593994" w:type="dxa"/>
            <w:vMerge w:val="restart"/>
          </w:tcPr>
          <w:p>
            <w:pPr/>
            <w:r>
              <w:t>0x1401</w:t>
            </w:r>
          </w:p>
        </w:tc>
        <w:tc>
          <w:tcPr>
            <w:tcW w:w="1262.80002593994" w:type="dxa"/>
          </w:tcPr>
          <w:p>
            <w:pPr/>
            <w:r>
              <w:t>0x00</w:t>
            </w:r>
          </w:p>
        </w:tc>
        <w:tc>
          <w:tcPr>
            <w:tcW w:w="2705.99990844727" w:type="dxa"/>
          </w:tcPr>
          <w:p>
            <w:pPr/>
            <w:r>
              <w:t>Receive PDO 2 Communication</w:t>
            </w:r>
          </w:p>
        </w:tc>
        <w:tc>
          <w:tcPr>
            <w:tcW w:w="1082.40005493164" w:type="dxa"/>
          </w:tcPr>
          <w:p>
            <w:pPr/>
            <w:r>
              <w:t>U8</w:t>
            </w:r>
          </w:p>
        </w:tc>
        <w:tc>
          <w:tcPr>
            <w:tcW w:w="902.000026702881" w:type="dxa"/>
          </w:tcPr>
          <w:p>
            <w:pPr/>
            <w:r>
              <w:t>CO</w:t>
            </w:r>
          </w:p>
        </w:tc>
        <w:tc>
          <w:tcPr>
            <w:tcW w:w="902.000026702881" w:type="dxa"/>
          </w:tcPr>
          <w:p>
            <w:pPr/>
            <w:r>
              <w:t>2</w:t>
            </w:r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0x01</w:t>
            </w:r>
          </w:p>
        </w:tc>
        <w:tc>
          <w:tcPr>
            <w:tcW w:w="2705.99990844727" w:type="dxa"/>
          </w:tcPr>
          <w:p>
            <w:pPr/>
            <w:r>
              <w:t>COB ID</w:t>
            </w:r>
          </w:p>
        </w:tc>
        <w:tc>
          <w:tcPr>
            <w:tcW w:w="1082.40005493164" w:type="dxa"/>
          </w:tcPr>
          <w:p>
            <w:pPr/>
            <w:r>
              <w:t>U32</w:t>
            </w:r>
          </w:p>
        </w:tc>
        <w:tc>
          <w:tcPr>
            <w:tcW w:w="902.000026702881" w:type="dxa"/>
          </w:tcPr>
          <w:p>
            <w:pPr/>
            <w:r>
              <w:t>RW</w:t>
            </w:r>
          </w:p>
        </w:tc>
        <w:tc>
          <w:tcPr>
            <w:tcW w:w="902.000026702881" w:type="dxa"/>
          </w:tcPr>
          <w:p>
            <w:pPr/>
            <w:r>
              <w:t>$NODEID+0x80000300</w:t>
            </w:r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0x02</w:t>
            </w:r>
          </w:p>
        </w:tc>
        <w:tc>
          <w:tcPr>
            <w:tcW w:w="2705.99990844727" w:type="dxa"/>
          </w:tcPr>
          <w:p>
            <w:pPr/>
            <w:r>
              <w:t>Transmission Type</w:t>
            </w:r>
          </w:p>
        </w:tc>
        <w:tc>
          <w:tcPr>
            <w:tcW w:w="1082.40005493164" w:type="dxa"/>
          </w:tcPr>
          <w:p>
            <w:pPr/>
            <w:r>
              <w:t>U8</w:t>
            </w:r>
          </w:p>
        </w:tc>
        <w:tc>
          <w:tcPr>
            <w:tcW w:w="902.000026702881" w:type="dxa"/>
          </w:tcPr>
          <w:p>
            <w:pPr/>
            <w:r>
              <w:t>RW</w:t>
            </w:r>
          </w:p>
        </w:tc>
        <w:tc>
          <w:tcPr>
            <w:tcW w:w="902.000026702881" w:type="dxa"/>
          </w:tcPr>
          <w:p>
            <w:pPr/>
            <w:r>
              <w:t>255</w:t>
            </w:r>
          </w:p>
        </w:tc>
      </w:tr>
      <w:tr>
        <w:tc>
          <w:tcPr>
            <w:tcW w:w="1262.80002593994" w:type="dxa"/>
            <w:vMerge w:val="restart"/>
          </w:tcPr>
          <w:p>
            <w:pPr/>
            <w:r>
              <w:t>0x1402</w:t>
            </w:r>
          </w:p>
        </w:tc>
        <w:tc>
          <w:tcPr>
            <w:tcW w:w="1262.80002593994" w:type="dxa"/>
          </w:tcPr>
          <w:p>
            <w:pPr/>
            <w:r>
              <w:t>0x00</w:t>
            </w:r>
          </w:p>
        </w:tc>
        <w:tc>
          <w:tcPr>
            <w:tcW w:w="2705.99990844727" w:type="dxa"/>
          </w:tcPr>
          <w:p>
            <w:pPr/>
            <w:r>
              <w:t>Receive PDO 3 Communication</w:t>
            </w:r>
          </w:p>
        </w:tc>
        <w:tc>
          <w:tcPr>
            <w:tcW w:w="1082.40005493164" w:type="dxa"/>
          </w:tcPr>
          <w:p>
            <w:pPr/>
            <w:r>
              <w:t>U8</w:t>
            </w:r>
          </w:p>
        </w:tc>
        <w:tc>
          <w:tcPr>
            <w:tcW w:w="902.000026702881" w:type="dxa"/>
          </w:tcPr>
          <w:p>
            <w:pPr/>
            <w:r>
              <w:t>CO</w:t>
            </w:r>
          </w:p>
        </w:tc>
        <w:tc>
          <w:tcPr>
            <w:tcW w:w="902.000026702881" w:type="dxa"/>
          </w:tcPr>
          <w:p>
            <w:pPr/>
            <w:r>
              <w:t>2</w:t>
            </w:r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0x01</w:t>
            </w:r>
          </w:p>
        </w:tc>
        <w:tc>
          <w:tcPr>
            <w:tcW w:w="2705.99990844727" w:type="dxa"/>
          </w:tcPr>
          <w:p>
            <w:pPr/>
            <w:r>
              <w:t>COB ID</w:t>
            </w:r>
          </w:p>
        </w:tc>
        <w:tc>
          <w:tcPr>
            <w:tcW w:w="1082.40005493164" w:type="dxa"/>
          </w:tcPr>
          <w:p>
            <w:pPr/>
            <w:r>
              <w:t>U32</w:t>
            </w:r>
          </w:p>
        </w:tc>
        <w:tc>
          <w:tcPr>
            <w:tcW w:w="902.000026702881" w:type="dxa"/>
          </w:tcPr>
          <w:p>
            <w:pPr/>
            <w:r>
              <w:t>RW</w:t>
            </w:r>
          </w:p>
        </w:tc>
        <w:tc>
          <w:tcPr>
            <w:tcW w:w="902.000026702881" w:type="dxa"/>
          </w:tcPr>
          <w:p>
            <w:pPr/>
            <w:r>
              <w:t>$NODEID+0x80000400</w:t>
            </w:r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0x02</w:t>
            </w:r>
          </w:p>
        </w:tc>
        <w:tc>
          <w:tcPr>
            <w:tcW w:w="2705.99990844727" w:type="dxa"/>
          </w:tcPr>
          <w:p>
            <w:pPr/>
            <w:r>
              <w:t>Transmission Type</w:t>
            </w:r>
          </w:p>
        </w:tc>
        <w:tc>
          <w:tcPr>
            <w:tcW w:w="1082.40005493164" w:type="dxa"/>
          </w:tcPr>
          <w:p>
            <w:pPr/>
            <w:r>
              <w:t>U8</w:t>
            </w:r>
          </w:p>
        </w:tc>
        <w:tc>
          <w:tcPr>
            <w:tcW w:w="902.000026702881" w:type="dxa"/>
          </w:tcPr>
          <w:p>
            <w:pPr/>
            <w:r>
              <w:t>RW</w:t>
            </w:r>
          </w:p>
        </w:tc>
        <w:tc>
          <w:tcPr>
            <w:tcW w:w="902.000026702881" w:type="dxa"/>
          </w:tcPr>
          <w:p>
            <w:pPr/>
            <w:r>
              <w:t>255</w:t>
            </w:r>
          </w:p>
        </w:tc>
      </w:tr>
      <w:tr>
        <w:tc>
          <w:tcPr>
            <w:tcW w:w="1262.80002593994" w:type="dxa"/>
            <w:vMerge w:val="restart"/>
          </w:tcPr>
          <w:p>
            <w:pPr/>
            <w:r>
              <w:t>0x1403</w:t>
            </w:r>
          </w:p>
        </w:tc>
        <w:tc>
          <w:tcPr>
            <w:tcW w:w="1262.80002593994" w:type="dxa"/>
          </w:tcPr>
          <w:p>
            <w:pPr/>
            <w:r>
              <w:t>0x00</w:t>
            </w:r>
          </w:p>
        </w:tc>
        <w:tc>
          <w:tcPr>
            <w:tcW w:w="2705.99990844727" w:type="dxa"/>
          </w:tcPr>
          <w:p>
            <w:pPr/>
            <w:r>
              <w:t>Receive PDO 4 Communication</w:t>
            </w:r>
          </w:p>
        </w:tc>
        <w:tc>
          <w:tcPr>
            <w:tcW w:w="1082.40005493164" w:type="dxa"/>
          </w:tcPr>
          <w:p>
            <w:pPr/>
            <w:r>
              <w:t>U8</w:t>
            </w:r>
          </w:p>
        </w:tc>
        <w:tc>
          <w:tcPr>
            <w:tcW w:w="902.000026702881" w:type="dxa"/>
          </w:tcPr>
          <w:p>
            <w:pPr/>
            <w:r>
              <w:t>CO</w:t>
            </w:r>
          </w:p>
        </w:tc>
        <w:tc>
          <w:tcPr>
            <w:tcW w:w="902.000026702881" w:type="dxa"/>
          </w:tcPr>
          <w:p>
            <w:pPr/>
            <w:r>
              <w:t>2</w:t>
            </w:r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0x01</w:t>
            </w:r>
          </w:p>
        </w:tc>
        <w:tc>
          <w:tcPr>
            <w:tcW w:w="2705.99990844727" w:type="dxa"/>
          </w:tcPr>
          <w:p>
            <w:pPr/>
            <w:r>
              <w:t>COB ID</w:t>
            </w:r>
          </w:p>
        </w:tc>
        <w:tc>
          <w:tcPr>
            <w:tcW w:w="1082.40005493164" w:type="dxa"/>
          </w:tcPr>
          <w:p>
            <w:pPr/>
            <w:r>
              <w:t>U32</w:t>
            </w:r>
          </w:p>
        </w:tc>
        <w:tc>
          <w:tcPr>
            <w:tcW w:w="902.000026702881" w:type="dxa"/>
          </w:tcPr>
          <w:p>
            <w:pPr/>
            <w:r>
              <w:t>RW</w:t>
            </w:r>
          </w:p>
        </w:tc>
        <w:tc>
          <w:tcPr>
            <w:tcW w:w="902.000026702881" w:type="dxa"/>
          </w:tcPr>
          <w:p>
            <w:pPr/>
            <w:r>
              <w:t>$NODEID+0x80000500</w:t>
            </w:r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0x02</w:t>
            </w:r>
          </w:p>
        </w:tc>
        <w:tc>
          <w:tcPr>
            <w:tcW w:w="2705.99990844727" w:type="dxa"/>
          </w:tcPr>
          <w:p>
            <w:pPr/>
            <w:r>
              <w:t>Transmission Type</w:t>
            </w:r>
          </w:p>
        </w:tc>
        <w:tc>
          <w:tcPr>
            <w:tcW w:w="1082.40005493164" w:type="dxa"/>
          </w:tcPr>
          <w:p>
            <w:pPr/>
            <w:r>
              <w:t>U8</w:t>
            </w:r>
          </w:p>
        </w:tc>
        <w:tc>
          <w:tcPr>
            <w:tcW w:w="902.000026702881" w:type="dxa"/>
          </w:tcPr>
          <w:p>
            <w:pPr/>
            <w:r>
              <w:t>RW</w:t>
            </w:r>
          </w:p>
        </w:tc>
        <w:tc>
          <w:tcPr>
            <w:tcW w:w="902.000026702881" w:type="dxa"/>
          </w:tcPr>
          <w:p>
            <w:pPr/>
            <w:r>
              <w:t>255</w:t>
            </w:r>
          </w:p>
        </w:tc>
      </w:tr>
      <w:tr>
        <w:tc>
          <w:tcPr>
            <w:tcW w:w="1262.80002593994" w:type="dxa"/>
            <w:vMerge w:val="restart"/>
          </w:tcPr>
          <w:p>
            <w:pPr/>
            <w:r>
              <w:t>0x1600</w:t>
            </w:r>
          </w:p>
        </w:tc>
        <w:tc>
          <w:tcPr>
            <w:tcW w:w="1262.80002593994" w:type="dxa"/>
          </w:tcPr>
          <w:p>
            <w:pPr/>
            <w:r>
              <w:t>0x00</w:t>
            </w:r>
          </w:p>
        </w:tc>
        <w:tc>
          <w:tcPr>
            <w:tcW w:w="2705.99990844727" w:type="dxa"/>
          </w:tcPr>
          <w:p>
            <w:pPr/>
            <w:r>
              <w:t>Receive PDO 1 Mapping</w:t>
            </w:r>
          </w:p>
        </w:tc>
        <w:tc>
          <w:tcPr>
            <w:tcW w:w="1082.40005493164" w:type="dxa"/>
          </w:tcPr>
          <w:p>
            <w:pPr/>
            <w:r>
              <w:t>U8</w:t>
            </w:r>
          </w:p>
        </w:tc>
        <w:tc>
          <w:tcPr>
            <w:tcW w:w="902.000026702881" w:type="dxa"/>
          </w:tcPr>
          <w:p>
            <w:pPr/>
            <w:r>
              <w:t>RW</w:t>
            </w:r>
          </w:p>
        </w:tc>
        <w:tc>
          <w:tcPr>
            <w:tcW w:w="902.000026702881" w:type="dxa"/>
          </w:tcPr>
          <w:p>
            <w:pPr/>
            <w:r>
              <w:t>1</w:t>
            </w:r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0x01</w:t>
            </w:r>
          </w:p>
        </w:tc>
        <w:tc>
          <w:tcPr>
            <w:tcW w:w="2705.99990844727" w:type="dxa"/>
          </w:tcPr>
          <w:p>
            <w:pPr/>
            <w:r>
              <w:t>PDO Mapping Entry</w:t>
            </w:r>
          </w:p>
        </w:tc>
        <w:tc>
          <w:tcPr>
            <w:tcW w:w="1082.40005493164" w:type="dxa"/>
          </w:tcPr>
          <w:p>
            <w:pPr/>
            <w:r>
              <w:t>U32</w:t>
            </w:r>
          </w:p>
        </w:tc>
        <w:tc>
          <w:tcPr>
            <w:tcW w:w="902.000026702881" w:type="dxa"/>
          </w:tcPr>
          <w:p>
            <w:pPr/>
            <w:r>
              <w:t>RW</w:t>
            </w:r>
          </w:p>
        </w:tc>
        <w:tc>
          <w:tcPr>
            <w:tcW w:w="902.000026702881" w:type="dxa"/>
          </w:tcPr>
          <w:p>
            <w:pPr/>
            <w:r>
              <w:t>0x62000108</w:t>
            </w:r>
          </w:p>
        </w:tc>
      </w:tr>
      <w:tr>
        <w:tc>
          <w:tcPr>
            <w:tcW w:w="1262.80002593994" w:type="dxa"/>
            <w:vMerge w:val="restart"/>
          </w:tcPr>
          <w:p>
            <w:pPr/>
            <w:r>
              <w:t>0x1601</w:t>
            </w:r>
          </w:p>
        </w:tc>
        <w:tc>
          <w:tcPr>
            <w:tcW w:w="1262.80002593994" w:type="dxa"/>
          </w:tcPr>
          <w:p>
            <w:pPr/>
            <w:r>
              <w:t>0x00</w:t>
            </w:r>
          </w:p>
        </w:tc>
        <w:tc>
          <w:tcPr>
            <w:tcW w:w="2705.99990844727" w:type="dxa"/>
          </w:tcPr>
          <w:p>
            <w:pPr/>
            <w:r>
              <w:t>Receive PDO 2 Mapping</w:t>
            </w:r>
          </w:p>
        </w:tc>
        <w:tc>
          <w:tcPr>
            <w:tcW w:w="1082.40005493164" w:type="dxa"/>
          </w:tcPr>
          <w:p>
            <w:pPr/>
            <w:r>
              <w:t>U8</w:t>
            </w:r>
          </w:p>
        </w:tc>
        <w:tc>
          <w:tcPr>
            <w:tcW w:w="902.000026702881" w:type="dxa"/>
          </w:tcPr>
          <w:p>
            <w:pPr/>
            <w:r>
              <w:t>RW</w:t>
            </w:r>
          </w:p>
        </w:tc>
        <w:tc>
          <w:tcPr>
            <w:tcW w:w="902.000026702881" w:type="dxa"/>
          </w:tcPr>
          <w:p>
            <w:pPr/>
            <w:r>
              <w:t>0</w:t>
            </w:r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0x01</w:t>
            </w:r>
          </w:p>
        </w:tc>
        <w:tc>
          <w:tcPr>
            <w:tcW w:w="2705.99990844727" w:type="dxa"/>
          </w:tcPr>
          <w:p>
            <w:pPr/>
            <w:r>
              <w:t>Mapping 1</w:t>
            </w:r>
          </w:p>
        </w:tc>
        <w:tc>
          <w:tcPr>
            <w:tcW w:w="1082.40005493164" w:type="dxa"/>
          </w:tcPr>
          <w:p>
            <w:pPr/>
            <w:r>
              <w:t>U32</w:t>
            </w:r>
          </w:p>
        </w:tc>
        <w:tc>
          <w:tcPr>
            <w:tcW w:w="902.000026702881" w:type="dxa"/>
          </w:tcPr>
          <w:p>
            <w:pPr/>
            <w:r>
              <w:t>RW</w:t>
            </w:r>
          </w:p>
        </w:tc>
        <w:tc>
          <w:tcPr>
            <w:tcW w:w="902.000026702881" w:type="dxa"/>
          </w:tcPr>
          <w:p>
            <w:pPr/>
            <w:r>
              <w:t>0</w:t>
            </w:r>
          </w:p>
        </w:tc>
      </w:tr>
      <w:tr>
        <w:tc>
          <w:tcPr>
            <w:tcW w:w="1262.80002593994" w:type="dxa"/>
            <w:vMerge w:val="restart"/>
          </w:tcPr>
          <w:p>
            <w:pPr/>
            <w:r>
              <w:t>0x1602</w:t>
            </w:r>
          </w:p>
        </w:tc>
        <w:tc>
          <w:tcPr>
            <w:tcW w:w="1262.80002593994" w:type="dxa"/>
          </w:tcPr>
          <w:p>
            <w:pPr/>
            <w:r>
              <w:t>0x00</w:t>
            </w:r>
          </w:p>
        </w:tc>
        <w:tc>
          <w:tcPr>
            <w:tcW w:w="2705.99990844727" w:type="dxa"/>
          </w:tcPr>
          <w:p>
            <w:pPr/>
            <w:r>
              <w:t>Receive PDO 3 Mapping</w:t>
            </w:r>
          </w:p>
        </w:tc>
        <w:tc>
          <w:tcPr>
            <w:tcW w:w="1082.40005493164" w:type="dxa"/>
          </w:tcPr>
          <w:p>
            <w:pPr/>
            <w:r>
              <w:t>U8</w:t>
            </w:r>
          </w:p>
        </w:tc>
        <w:tc>
          <w:tcPr>
            <w:tcW w:w="902.000026702881" w:type="dxa"/>
          </w:tcPr>
          <w:p>
            <w:pPr/>
            <w:r>
              <w:t>RW</w:t>
            </w:r>
          </w:p>
        </w:tc>
        <w:tc>
          <w:tcPr>
            <w:tcW w:w="902.000026702881" w:type="dxa"/>
          </w:tcPr>
          <w:p>
            <w:pPr/>
            <w:r>
              <w:t>0</w:t>
            </w:r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0x01</w:t>
            </w:r>
          </w:p>
        </w:tc>
        <w:tc>
          <w:tcPr>
            <w:tcW w:w="2705.99990844727" w:type="dxa"/>
          </w:tcPr>
          <w:p>
            <w:pPr/>
            <w:r>
              <w:t>Mapping 1</w:t>
            </w:r>
          </w:p>
        </w:tc>
        <w:tc>
          <w:tcPr>
            <w:tcW w:w="1082.40005493164" w:type="dxa"/>
          </w:tcPr>
          <w:p>
            <w:pPr/>
            <w:r>
              <w:t>U32</w:t>
            </w:r>
          </w:p>
        </w:tc>
        <w:tc>
          <w:tcPr>
            <w:tcW w:w="902.000026702881" w:type="dxa"/>
          </w:tcPr>
          <w:p>
            <w:pPr/>
            <w:r>
              <w:t>RW</w:t>
            </w:r>
          </w:p>
        </w:tc>
        <w:tc>
          <w:tcPr>
            <w:tcW w:w="902.000026702881" w:type="dxa"/>
          </w:tcPr>
          <w:p>
            <w:pPr/>
            <w:r>
              <w:t>0</w:t>
            </w:r>
          </w:p>
        </w:tc>
      </w:tr>
      <w:tr>
        <w:tc>
          <w:tcPr>
            <w:tcW w:w="1262.80002593994" w:type="dxa"/>
            <w:vMerge w:val="restart"/>
          </w:tcPr>
          <w:p>
            <w:pPr/>
            <w:r>
              <w:t>0x1603</w:t>
            </w:r>
          </w:p>
        </w:tc>
        <w:tc>
          <w:tcPr>
            <w:tcW w:w="1262.80002593994" w:type="dxa"/>
          </w:tcPr>
          <w:p>
            <w:pPr/>
            <w:r>
              <w:t>0x00</w:t>
            </w:r>
          </w:p>
        </w:tc>
        <w:tc>
          <w:tcPr>
            <w:tcW w:w="2705.99990844727" w:type="dxa"/>
          </w:tcPr>
          <w:p>
            <w:pPr/>
            <w:r>
              <w:t>Receive PDO 4 Mapping</w:t>
            </w:r>
          </w:p>
        </w:tc>
        <w:tc>
          <w:tcPr>
            <w:tcW w:w="1082.40005493164" w:type="dxa"/>
          </w:tcPr>
          <w:p>
            <w:pPr/>
            <w:r>
              <w:t>U8</w:t>
            </w:r>
          </w:p>
        </w:tc>
        <w:tc>
          <w:tcPr>
            <w:tcW w:w="902.000026702881" w:type="dxa"/>
          </w:tcPr>
          <w:p>
            <w:pPr/>
            <w:r>
              <w:t>RW</w:t>
            </w:r>
          </w:p>
        </w:tc>
        <w:tc>
          <w:tcPr>
            <w:tcW w:w="902.000026702881" w:type="dxa"/>
          </w:tcPr>
          <w:p>
            <w:pPr/>
            <w:r>
              <w:t>0</w:t>
            </w:r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0x01</w:t>
            </w:r>
          </w:p>
        </w:tc>
        <w:tc>
          <w:tcPr>
            <w:tcW w:w="2705.99990844727" w:type="dxa"/>
          </w:tcPr>
          <w:p>
            <w:pPr/>
            <w:r>
              <w:t>Mapping 1</w:t>
            </w:r>
          </w:p>
        </w:tc>
        <w:tc>
          <w:tcPr>
            <w:tcW w:w="1082.40005493164" w:type="dxa"/>
          </w:tcPr>
          <w:p>
            <w:pPr/>
            <w:r>
              <w:t>U32</w:t>
            </w:r>
          </w:p>
        </w:tc>
        <w:tc>
          <w:tcPr>
            <w:tcW w:w="902.000026702881" w:type="dxa"/>
          </w:tcPr>
          <w:p>
            <w:pPr/>
            <w:r>
              <w:t>RW</w:t>
            </w:r>
          </w:p>
        </w:tc>
        <w:tc>
          <w:tcPr>
            <w:tcW w:w="902.000026702881" w:type="dxa"/>
          </w:tcPr>
          <w:p>
            <w:pPr/>
            <w:r>
              <w:t>0</w:t>
            </w:r>
          </w:p>
        </w:tc>
      </w:tr>
      <w:tr>
        <w:tc>
          <w:tcPr>
            <w:tcW w:w="1262.80002593994" w:type="dxa"/>
            <w:vMerge w:val="restart"/>
          </w:tcPr>
          <w:p>
            <w:pPr/>
            <w:r>
              <w:t>0x1800</w:t>
            </w:r>
          </w:p>
        </w:tc>
        <w:tc>
          <w:tcPr>
            <w:tcW w:w="1262.80002593994" w:type="dxa"/>
          </w:tcPr>
          <w:p>
            <w:pPr/>
            <w:r>
              <w:t>0x00</w:t>
            </w:r>
          </w:p>
        </w:tc>
        <w:tc>
          <w:tcPr>
            <w:tcW w:w="2705.99990844727" w:type="dxa"/>
          </w:tcPr>
          <w:p>
            <w:pPr/>
            <w:r>
              <w:t>Transmit PDO 1 Communication</w:t>
            </w:r>
          </w:p>
        </w:tc>
        <w:tc>
          <w:tcPr>
            <w:tcW w:w="1082.40005493164" w:type="dxa"/>
          </w:tcPr>
          <w:p>
            <w:pPr/>
            <w:r>
              <w:t>U8</w:t>
            </w:r>
          </w:p>
        </w:tc>
        <w:tc>
          <w:tcPr>
            <w:tcW w:w="902.000026702881" w:type="dxa"/>
          </w:tcPr>
          <w:p>
            <w:pPr/>
            <w:r>
              <w:t>CO</w:t>
            </w:r>
          </w:p>
        </w:tc>
        <w:tc>
          <w:tcPr>
            <w:tcW w:w="902.000026702881" w:type="dxa"/>
          </w:tcPr>
          <w:p>
            <w:pPr/>
            <w:r>
              <w:t>5</w:t>
            </w:r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0x01</w:t>
            </w:r>
          </w:p>
        </w:tc>
        <w:tc>
          <w:tcPr>
            <w:tcW w:w="2705.99990844727" w:type="dxa"/>
          </w:tcPr>
          <w:p>
            <w:pPr/>
            <w:r>
              <w:t>COB-ID</w:t>
            </w:r>
          </w:p>
        </w:tc>
        <w:tc>
          <w:tcPr>
            <w:tcW w:w="1082.40005493164" w:type="dxa"/>
          </w:tcPr>
          <w:p>
            <w:pPr/>
            <w:r>
              <w:t>U32</w:t>
            </w:r>
          </w:p>
        </w:tc>
        <w:tc>
          <w:tcPr>
            <w:tcW w:w="902.000026702881" w:type="dxa"/>
          </w:tcPr>
          <w:p>
            <w:pPr/>
            <w:r>
              <w:t>RW</w:t>
            </w:r>
          </w:p>
        </w:tc>
        <w:tc>
          <w:tcPr>
            <w:tcW w:w="902.000026702881" w:type="dxa"/>
          </w:tcPr>
          <w:p>
            <w:pPr/>
            <w:r>
              <w:t>$NODEID+0x40000180</w:t>
            </w:r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0x02</w:t>
            </w:r>
          </w:p>
        </w:tc>
        <w:tc>
          <w:tcPr>
            <w:tcW w:w="2705.99990844727" w:type="dxa"/>
          </w:tcPr>
          <w:p>
            <w:pPr/>
            <w:r>
              <w:t>Transmission Type</w:t>
            </w:r>
          </w:p>
        </w:tc>
        <w:tc>
          <w:tcPr>
            <w:tcW w:w="1082.40005493164" w:type="dxa"/>
          </w:tcPr>
          <w:p>
            <w:pPr/>
            <w:r>
              <w:t>U8</w:t>
            </w:r>
          </w:p>
        </w:tc>
        <w:tc>
          <w:tcPr>
            <w:tcW w:w="902.000026702881" w:type="dxa"/>
          </w:tcPr>
          <w:p>
            <w:pPr/>
            <w:r>
              <w:t>RW</w:t>
            </w:r>
          </w:p>
        </w:tc>
        <w:tc>
          <w:tcPr>
            <w:tcW w:w="902.000026702881" w:type="dxa"/>
          </w:tcPr>
          <w:p>
            <w:pPr/>
            <w:r>
              <w:t>255</w:t>
            </w:r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0x03</w:t>
            </w:r>
          </w:p>
        </w:tc>
        <w:tc>
          <w:tcPr>
            <w:tcW w:w="2705.99990844727" w:type="dxa"/>
          </w:tcPr>
          <w:p>
            <w:pPr/>
            <w:r>
              <w:t>Inhibit Time</w:t>
            </w:r>
          </w:p>
        </w:tc>
        <w:tc>
          <w:tcPr>
            <w:tcW w:w="1082.40005493164" w:type="dxa"/>
          </w:tcPr>
          <w:p>
            <w:pPr/>
            <w:r>
              <w:t>U16</w:t>
            </w:r>
          </w:p>
        </w:tc>
        <w:tc>
          <w:tcPr>
            <w:tcW w:w="902.000026702881" w:type="dxa"/>
          </w:tcPr>
          <w:p>
            <w:pPr/>
            <w:r>
              <w:t>RW</w:t>
            </w:r>
          </w:p>
        </w:tc>
        <w:tc>
          <w:tcPr>
            <w:tcW w:w="902.000026702881" w:type="dxa"/>
          </w:tcPr>
          <w:p>
            <w:pPr/>
            <w:r>
              <w:t>10</w:t>
            </w:r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0x05</w:t>
            </w:r>
          </w:p>
        </w:tc>
        <w:tc>
          <w:tcPr>
            <w:tcW w:w="2705.99990844727" w:type="dxa"/>
          </w:tcPr>
          <w:p>
            <w:pPr/>
            <w:r>
              <w:t>Event Timer</w:t>
            </w:r>
          </w:p>
        </w:tc>
        <w:tc>
          <w:tcPr>
            <w:tcW w:w="1082.40005493164" w:type="dxa"/>
          </w:tcPr>
          <w:p>
            <w:pPr/>
            <w:r>
              <w:t>U16</w:t>
            </w:r>
          </w:p>
        </w:tc>
        <w:tc>
          <w:tcPr>
            <w:tcW w:w="902.000026702881" w:type="dxa"/>
          </w:tcPr>
          <w:p>
            <w:pPr/>
            <w:r>
              <w:t>RW</w:t>
            </w:r>
          </w:p>
        </w:tc>
        <w:tc>
          <w:tcPr>
            <w:tcW w:w="902.000026702881" w:type="dxa"/>
          </w:tcPr>
          <w:p>
            <w:pPr/>
            <w:r>
              <w:t>0</w:t>
            </w:r>
          </w:p>
        </w:tc>
      </w:tr>
      <w:tr>
        <w:tc>
          <w:tcPr>
            <w:tcW w:w="1262.80002593994" w:type="dxa"/>
            <w:vMerge w:val="restart"/>
          </w:tcPr>
          <w:p>
            <w:pPr/>
            <w:r>
              <w:t>0x1801</w:t>
            </w:r>
          </w:p>
        </w:tc>
        <w:tc>
          <w:tcPr>
            <w:tcW w:w="1262.80002593994" w:type="dxa"/>
          </w:tcPr>
          <w:p>
            <w:pPr/>
            <w:r>
              <w:t>0x00</w:t>
            </w:r>
          </w:p>
        </w:tc>
        <w:tc>
          <w:tcPr>
            <w:tcW w:w="2705.99990844727" w:type="dxa"/>
          </w:tcPr>
          <w:p>
            <w:pPr/>
            <w:r>
              <w:t>Transmit PDO 2 Communication</w:t>
            </w:r>
          </w:p>
        </w:tc>
        <w:tc>
          <w:tcPr>
            <w:tcW w:w="1082.40005493164" w:type="dxa"/>
          </w:tcPr>
          <w:p>
            <w:pPr/>
            <w:r>
              <w:t>U8</w:t>
            </w:r>
          </w:p>
        </w:tc>
        <w:tc>
          <w:tcPr>
            <w:tcW w:w="902.000026702881" w:type="dxa"/>
          </w:tcPr>
          <w:p>
            <w:pPr/>
            <w:r>
              <w:t>CO</w:t>
            </w:r>
          </w:p>
        </w:tc>
        <w:tc>
          <w:tcPr>
            <w:tcW w:w="902.000026702881" w:type="dxa"/>
          </w:tcPr>
          <w:p>
            <w:pPr/>
            <w:r>
              <w:t>5</w:t>
            </w:r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0x01</w:t>
            </w:r>
          </w:p>
        </w:tc>
        <w:tc>
          <w:tcPr>
            <w:tcW w:w="2705.99990844727" w:type="dxa"/>
          </w:tcPr>
          <w:p>
            <w:pPr/>
            <w:r>
              <w:t>COB-ID</w:t>
            </w:r>
          </w:p>
        </w:tc>
        <w:tc>
          <w:tcPr>
            <w:tcW w:w="1082.40005493164" w:type="dxa"/>
          </w:tcPr>
          <w:p>
            <w:pPr/>
            <w:r>
              <w:t>U32</w:t>
            </w:r>
          </w:p>
        </w:tc>
        <w:tc>
          <w:tcPr>
            <w:tcW w:w="902.000026702881" w:type="dxa"/>
          </w:tcPr>
          <w:p>
            <w:pPr/>
            <w:r>
              <w:t>RW</w:t>
            </w:r>
          </w:p>
        </w:tc>
        <w:tc>
          <w:tcPr>
            <w:tcW w:w="902.000026702881" w:type="dxa"/>
          </w:tcPr>
          <w:p>
            <w:pPr/>
            <w:r>
              <w:t>$NODEID+0xC0000280</w:t>
            </w:r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0x02</w:t>
            </w:r>
          </w:p>
        </w:tc>
        <w:tc>
          <w:tcPr>
            <w:tcW w:w="2705.99990844727" w:type="dxa"/>
          </w:tcPr>
          <w:p>
            <w:pPr/>
            <w:r>
              <w:t>Transmission Type</w:t>
            </w:r>
          </w:p>
        </w:tc>
        <w:tc>
          <w:tcPr>
            <w:tcW w:w="1082.40005493164" w:type="dxa"/>
          </w:tcPr>
          <w:p>
            <w:pPr/>
            <w:r>
              <w:t>U8</w:t>
            </w:r>
          </w:p>
        </w:tc>
        <w:tc>
          <w:tcPr>
            <w:tcW w:w="902.000026702881" w:type="dxa"/>
          </w:tcPr>
          <w:p>
            <w:pPr/>
            <w:r>
              <w:t>RW</w:t>
            </w:r>
          </w:p>
        </w:tc>
        <w:tc>
          <w:tcPr>
            <w:tcW w:w="902.000026702881" w:type="dxa"/>
          </w:tcPr>
          <w:p>
            <w:pPr/>
            <w:r>
              <w:t>255</w:t>
            </w:r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0x03</w:t>
            </w:r>
          </w:p>
        </w:tc>
        <w:tc>
          <w:tcPr>
            <w:tcW w:w="2705.99990844727" w:type="dxa"/>
          </w:tcPr>
          <w:p>
            <w:pPr/>
            <w:r>
              <w:t>Inhibit Time</w:t>
            </w:r>
          </w:p>
        </w:tc>
        <w:tc>
          <w:tcPr>
            <w:tcW w:w="1082.40005493164" w:type="dxa"/>
          </w:tcPr>
          <w:p>
            <w:pPr/>
            <w:r>
              <w:t>U16</w:t>
            </w:r>
          </w:p>
        </w:tc>
        <w:tc>
          <w:tcPr>
            <w:tcW w:w="902.000026702881" w:type="dxa"/>
          </w:tcPr>
          <w:p>
            <w:pPr/>
            <w:r>
              <w:t>RW</w:t>
            </w:r>
          </w:p>
        </w:tc>
        <w:tc>
          <w:tcPr>
            <w:tcW w:w="902.000026702881" w:type="dxa"/>
          </w:tcPr>
          <w:p>
            <w:pPr/>
            <w:r>
              <w:t>10</w:t>
            </w:r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0x05</w:t>
            </w:r>
          </w:p>
        </w:tc>
        <w:tc>
          <w:tcPr>
            <w:tcW w:w="2705.99990844727" w:type="dxa"/>
          </w:tcPr>
          <w:p>
            <w:pPr/>
            <w:r>
              <w:t>Event Timer</w:t>
            </w:r>
          </w:p>
        </w:tc>
        <w:tc>
          <w:tcPr>
            <w:tcW w:w="1082.40005493164" w:type="dxa"/>
          </w:tcPr>
          <w:p>
            <w:pPr/>
            <w:r>
              <w:t>U16</w:t>
            </w:r>
          </w:p>
        </w:tc>
        <w:tc>
          <w:tcPr>
            <w:tcW w:w="902.000026702881" w:type="dxa"/>
          </w:tcPr>
          <w:p>
            <w:pPr/>
            <w:r>
              <w:t>RW</w:t>
            </w:r>
          </w:p>
        </w:tc>
        <w:tc>
          <w:tcPr>
            <w:tcW w:w="902.000026702881" w:type="dxa"/>
          </w:tcPr>
          <w:p>
            <w:pPr/>
            <w:r>
              <w:t>0</w:t>
            </w:r>
          </w:p>
        </w:tc>
      </w:tr>
      <w:tr>
        <w:tc>
          <w:tcPr>
            <w:tcW w:w="1262.80002593994" w:type="dxa"/>
            <w:vMerge w:val="restart"/>
          </w:tcPr>
          <w:p>
            <w:pPr/>
            <w:r>
              <w:t>0x1802</w:t>
            </w:r>
          </w:p>
        </w:tc>
        <w:tc>
          <w:tcPr>
            <w:tcW w:w="1262.80002593994" w:type="dxa"/>
          </w:tcPr>
          <w:p>
            <w:pPr/>
            <w:r>
              <w:t>0x00</w:t>
            </w:r>
          </w:p>
        </w:tc>
        <w:tc>
          <w:tcPr>
            <w:tcW w:w="2705.99990844727" w:type="dxa"/>
          </w:tcPr>
          <w:p>
            <w:pPr/>
            <w:r>
              <w:t>Transmit PDO 3 Communication</w:t>
            </w:r>
          </w:p>
        </w:tc>
        <w:tc>
          <w:tcPr>
            <w:tcW w:w="1082.40005493164" w:type="dxa"/>
          </w:tcPr>
          <w:p>
            <w:pPr/>
            <w:r>
              <w:t>U8</w:t>
            </w:r>
          </w:p>
        </w:tc>
        <w:tc>
          <w:tcPr>
            <w:tcW w:w="902.000026702881" w:type="dxa"/>
          </w:tcPr>
          <w:p>
            <w:pPr/>
            <w:r>
              <w:t>CO</w:t>
            </w:r>
          </w:p>
        </w:tc>
        <w:tc>
          <w:tcPr>
            <w:tcW w:w="902.000026702881" w:type="dxa"/>
          </w:tcPr>
          <w:p>
            <w:pPr/>
            <w:r>
              <w:t>5</w:t>
            </w:r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0x01</w:t>
            </w:r>
          </w:p>
        </w:tc>
        <w:tc>
          <w:tcPr>
            <w:tcW w:w="2705.99990844727" w:type="dxa"/>
          </w:tcPr>
          <w:p>
            <w:pPr/>
            <w:r>
              <w:t>COB ID</w:t>
            </w:r>
          </w:p>
        </w:tc>
        <w:tc>
          <w:tcPr>
            <w:tcW w:w="1082.40005493164" w:type="dxa"/>
          </w:tcPr>
          <w:p>
            <w:pPr/>
            <w:r>
              <w:t>U32</w:t>
            </w:r>
          </w:p>
        </w:tc>
        <w:tc>
          <w:tcPr>
            <w:tcW w:w="902.000026702881" w:type="dxa"/>
          </w:tcPr>
          <w:p>
            <w:pPr/>
            <w:r>
              <w:t>RW</w:t>
            </w:r>
          </w:p>
        </w:tc>
        <w:tc>
          <w:tcPr>
            <w:tcW w:w="902.000026702881" w:type="dxa"/>
          </w:tcPr>
          <w:p>
            <w:pPr/>
            <w:r>
              <w:t>$NODEID+0xC0000380</w:t>
            </w:r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0x02</w:t>
            </w:r>
          </w:p>
        </w:tc>
        <w:tc>
          <w:tcPr>
            <w:tcW w:w="2705.99990844727" w:type="dxa"/>
          </w:tcPr>
          <w:p>
            <w:pPr/>
            <w:r>
              <w:t>Transmission Type</w:t>
            </w:r>
          </w:p>
        </w:tc>
        <w:tc>
          <w:tcPr>
            <w:tcW w:w="1082.40005493164" w:type="dxa"/>
          </w:tcPr>
          <w:p>
            <w:pPr/>
            <w:r>
              <w:t>U8</w:t>
            </w:r>
          </w:p>
        </w:tc>
        <w:tc>
          <w:tcPr>
            <w:tcW w:w="902.000026702881" w:type="dxa"/>
          </w:tcPr>
          <w:p>
            <w:pPr/>
            <w:r>
              <w:t>RW</w:t>
            </w:r>
          </w:p>
        </w:tc>
        <w:tc>
          <w:tcPr>
            <w:tcW w:w="902.000026702881" w:type="dxa"/>
          </w:tcPr>
          <w:p>
            <w:pPr/>
            <w:r>
              <w:t>255</w:t>
            </w:r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0x03</w:t>
            </w:r>
          </w:p>
        </w:tc>
        <w:tc>
          <w:tcPr>
            <w:tcW w:w="2705.99990844727" w:type="dxa"/>
          </w:tcPr>
          <w:p>
            <w:pPr/>
            <w:r>
              <w:t>Inhibit Time</w:t>
            </w:r>
          </w:p>
        </w:tc>
        <w:tc>
          <w:tcPr>
            <w:tcW w:w="1082.40005493164" w:type="dxa"/>
          </w:tcPr>
          <w:p>
            <w:pPr/>
            <w:r>
              <w:t>U16</w:t>
            </w:r>
          </w:p>
        </w:tc>
        <w:tc>
          <w:tcPr>
            <w:tcW w:w="902.000026702881" w:type="dxa"/>
          </w:tcPr>
          <w:p>
            <w:pPr/>
            <w:r>
              <w:t>RW</w:t>
            </w:r>
          </w:p>
        </w:tc>
        <w:tc>
          <w:tcPr>
            <w:tcW w:w="902.000026702881" w:type="dxa"/>
          </w:tcPr>
          <w:p>
            <w:pPr/>
            <w:r>
              <w:t>10</w:t>
            </w:r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0x05</w:t>
            </w:r>
          </w:p>
        </w:tc>
        <w:tc>
          <w:tcPr>
            <w:tcW w:w="2705.99990844727" w:type="dxa"/>
          </w:tcPr>
          <w:p>
            <w:pPr/>
            <w:r>
              <w:t>Event Timer</w:t>
            </w:r>
          </w:p>
        </w:tc>
        <w:tc>
          <w:tcPr>
            <w:tcW w:w="1082.40005493164" w:type="dxa"/>
          </w:tcPr>
          <w:p>
            <w:pPr/>
            <w:r>
              <w:t>U16</w:t>
            </w:r>
          </w:p>
        </w:tc>
        <w:tc>
          <w:tcPr>
            <w:tcW w:w="902.000026702881" w:type="dxa"/>
          </w:tcPr>
          <w:p>
            <w:pPr/>
            <w:r>
              <w:t>RW</w:t>
            </w:r>
          </w:p>
        </w:tc>
        <w:tc>
          <w:tcPr>
            <w:tcW w:w="902.000026702881" w:type="dxa"/>
          </w:tcPr>
          <w:p>
            <w:pPr/>
            <w:r>
              <w:t>0</w:t>
            </w:r>
          </w:p>
        </w:tc>
      </w:tr>
      <w:tr>
        <w:tc>
          <w:tcPr>
            <w:tcW w:w="1262.80002593994" w:type="dxa"/>
            <w:vMerge w:val="restart"/>
          </w:tcPr>
          <w:p>
            <w:pPr/>
            <w:r>
              <w:t>0x1803</w:t>
            </w:r>
          </w:p>
        </w:tc>
        <w:tc>
          <w:tcPr>
            <w:tcW w:w="1262.80002593994" w:type="dxa"/>
          </w:tcPr>
          <w:p>
            <w:pPr/>
            <w:r>
              <w:t>0x00</w:t>
            </w:r>
          </w:p>
        </w:tc>
        <w:tc>
          <w:tcPr>
            <w:tcW w:w="2705.99990844727" w:type="dxa"/>
          </w:tcPr>
          <w:p>
            <w:pPr/>
            <w:r>
              <w:t>Transmit PDO 4 Communication</w:t>
            </w:r>
          </w:p>
        </w:tc>
        <w:tc>
          <w:tcPr>
            <w:tcW w:w="1082.40005493164" w:type="dxa"/>
          </w:tcPr>
          <w:p>
            <w:pPr/>
            <w:r>
              <w:t>U8</w:t>
            </w:r>
          </w:p>
        </w:tc>
        <w:tc>
          <w:tcPr>
            <w:tcW w:w="902.000026702881" w:type="dxa"/>
          </w:tcPr>
          <w:p>
            <w:pPr/>
            <w:r>
              <w:t>CO</w:t>
            </w:r>
          </w:p>
        </w:tc>
        <w:tc>
          <w:tcPr>
            <w:tcW w:w="902.000026702881" w:type="dxa"/>
          </w:tcPr>
          <w:p>
            <w:pPr/>
            <w:r>
              <w:t>5</w:t>
            </w:r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0x01</w:t>
            </w:r>
          </w:p>
        </w:tc>
        <w:tc>
          <w:tcPr>
            <w:tcW w:w="2705.99990844727" w:type="dxa"/>
          </w:tcPr>
          <w:p>
            <w:pPr/>
            <w:r>
              <w:t>COB ID</w:t>
            </w:r>
          </w:p>
        </w:tc>
        <w:tc>
          <w:tcPr>
            <w:tcW w:w="1082.40005493164" w:type="dxa"/>
          </w:tcPr>
          <w:p>
            <w:pPr/>
            <w:r>
              <w:t>U32</w:t>
            </w:r>
          </w:p>
        </w:tc>
        <w:tc>
          <w:tcPr>
            <w:tcW w:w="902.000026702881" w:type="dxa"/>
          </w:tcPr>
          <w:p>
            <w:pPr/>
            <w:r>
              <w:t>RW</w:t>
            </w:r>
          </w:p>
        </w:tc>
        <w:tc>
          <w:tcPr>
            <w:tcW w:w="902.000026702881" w:type="dxa"/>
          </w:tcPr>
          <w:p>
            <w:pPr/>
            <w:r>
              <w:t>$NODEID+0xC0000480</w:t>
            </w:r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0x02</w:t>
            </w:r>
          </w:p>
        </w:tc>
        <w:tc>
          <w:tcPr>
            <w:tcW w:w="2705.99990844727" w:type="dxa"/>
          </w:tcPr>
          <w:p>
            <w:pPr/>
            <w:r>
              <w:t>Transmission Type</w:t>
            </w:r>
          </w:p>
        </w:tc>
        <w:tc>
          <w:tcPr>
            <w:tcW w:w="1082.40005493164" w:type="dxa"/>
          </w:tcPr>
          <w:p>
            <w:pPr/>
            <w:r>
              <w:t>U8</w:t>
            </w:r>
          </w:p>
        </w:tc>
        <w:tc>
          <w:tcPr>
            <w:tcW w:w="902.000026702881" w:type="dxa"/>
          </w:tcPr>
          <w:p>
            <w:pPr/>
            <w:r>
              <w:t>RW</w:t>
            </w:r>
          </w:p>
        </w:tc>
        <w:tc>
          <w:tcPr>
            <w:tcW w:w="902.000026702881" w:type="dxa"/>
          </w:tcPr>
          <w:p>
            <w:pPr/>
            <w:r>
              <w:t>255</w:t>
            </w:r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0x03</w:t>
            </w:r>
          </w:p>
        </w:tc>
        <w:tc>
          <w:tcPr>
            <w:tcW w:w="2705.99990844727" w:type="dxa"/>
          </w:tcPr>
          <w:p>
            <w:pPr/>
            <w:r>
              <w:t>Inhibit Time</w:t>
            </w:r>
          </w:p>
        </w:tc>
        <w:tc>
          <w:tcPr>
            <w:tcW w:w="1082.40005493164" w:type="dxa"/>
          </w:tcPr>
          <w:p>
            <w:pPr/>
            <w:r>
              <w:t>U16</w:t>
            </w:r>
          </w:p>
        </w:tc>
        <w:tc>
          <w:tcPr>
            <w:tcW w:w="902.000026702881" w:type="dxa"/>
          </w:tcPr>
          <w:p>
            <w:pPr/>
            <w:r>
              <w:t>RW</w:t>
            </w:r>
          </w:p>
        </w:tc>
        <w:tc>
          <w:tcPr>
            <w:tcW w:w="902.000026702881" w:type="dxa"/>
          </w:tcPr>
          <w:p>
            <w:pPr/>
            <w:r>
              <w:t>10</w:t>
            </w:r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0x05</w:t>
            </w:r>
          </w:p>
        </w:tc>
        <w:tc>
          <w:tcPr>
            <w:tcW w:w="2705.99990844727" w:type="dxa"/>
          </w:tcPr>
          <w:p>
            <w:pPr/>
            <w:r>
              <w:t>Event Timer</w:t>
            </w:r>
          </w:p>
        </w:tc>
        <w:tc>
          <w:tcPr>
            <w:tcW w:w="1082.40005493164" w:type="dxa"/>
          </w:tcPr>
          <w:p>
            <w:pPr/>
            <w:r>
              <w:t>U16</w:t>
            </w:r>
          </w:p>
        </w:tc>
        <w:tc>
          <w:tcPr>
            <w:tcW w:w="902.000026702881" w:type="dxa"/>
          </w:tcPr>
          <w:p>
            <w:pPr/>
            <w:r>
              <w:t>RW</w:t>
            </w:r>
          </w:p>
        </w:tc>
        <w:tc>
          <w:tcPr>
            <w:tcW w:w="902.000026702881" w:type="dxa"/>
          </w:tcPr>
          <w:p>
            <w:pPr/>
            <w:r>
              <w:t>0</w:t>
            </w:r>
          </w:p>
        </w:tc>
      </w:tr>
      <w:tr>
        <w:tc>
          <w:tcPr>
            <w:tcW w:w="1262.80002593994" w:type="dxa"/>
            <w:vMerge w:val="restart"/>
          </w:tcPr>
          <w:p>
            <w:pPr/>
            <w:r>
              <w:t>0x1A00</w:t>
            </w:r>
          </w:p>
        </w:tc>
        <w:tc>
          <w:tcPr>
            <w:tcW w:w="1262.80002593994" w:type="dxa"/>
          </w:tcPr>
          <w:p>
            <w:pPr/>
            <w:r>
              <w:t>0x00</w:t>
            </w:r>
          </w:p>
        </w:tc>
        <w:tc>
          <w:tcPr>
            <w:tcW w:w="2705.99990844727" w:type="dxa"/>
          </w:tcPr>
          <w:p>
            <w:pPr/>
            <w:r>
              <w:t>Transmit PDO 1 Mapping</w:t>
            </w:r>
          </w:p>
        </w:tc>
        <w:tc>
          <w:tcPr>
            <w:tcW w:w="1082.40005493164" w:type="dxa"/>
          </w:tcPr>
          <w:p>
            <w:pPr/>
            <w:r>
              <w:t>U8</w:t>
            </w:r>
          </w:p>
        </w:tc>
        <w:tc>
          <w:tcPr>
            <w:tcW w:w="902.000026702881" w:type="dxa"/>
          </w:tcPr>
          <w:p>
            <w:pPr/>
            <w:r>
              <w:t>RW</w:t>
            </w:r>
          </w:p>
        </w:tc>
        <w:tc>
          <w:tcPr>
            <w:tcW w:w="902.000026702881" w:type="dxa"/>
          </w:tcPr>
          <w:p>
            <w:pPr/>
            <w:r>
              <w:t>1</w:t>
            </w:r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0x01</w:t>
            </w:r>
          </w:p>
        </w:tc>
        <w:tc>
          <w:tcPr>
            <w:tcW w:w="2705.99990844727" w:type="dxa"/>
          </w:tcPr>
          <w:p>
            <w:pPr/>
            <w:r>
              <w:t>Mapping 1</w:t>
            </w:r>
          </w:p>
        </w:tc>
        <w:tc>
          <w:tcPr>
            <w:tcW w:w="1082.40005493164" w:type="dxa"/>
          </w:tcPr>
          <w:p>
            <w:pPr/>
            <w:r>
              <w:t>U32</w:t>
            </w:r>
          </w:p>
        </w:tc>
        <w:tc>
          <w:tcPr>
            <w:tcW w:w="902.000026702881" w:type="dxa"/>
          </w:tcPr>
          <w:p>
            <w:pPr/>
            <w:r>
              <w:t>RW</w:t>
            </w:r>
          </w:p>
        </w:tc>
        <w:tc>
          <w:tcPr>
            <w:tcW w:w="902.000026702881" w:type="dxa"/>
          </w:tcPr>
          <w:p>
            <w:pPr/>
            <w:r>
              <w:t>0x60000108</w:t>
            </w:r>
          </w:p>
        </w:tc>
      </w:tr>
      <w:tr>
        <w:tc>
          <w:tcPr>
            <w:tcW w:w="1262.80002593994" w:type="dxa"/>
            <w:vMerge w:val="restart"/>
          </w:tcPr>
          <w:p>
            <w:pPr/>
            <w:r>
              <w:t>0x1A01</w:t>
            </w:r>
          </w:p>
        </w:tc>
        <w:tc>
          <w:tcPr>
            <w:tcW w:w="1262.80002593994" w:type="dxa"/>
          </w:tcPr>
          <w:p>
            <w:pPr/>
            <w:r>
              <w:t>0x00</w:t>
            </w:r>
          </w:p>
        </w:tc>
        <w:tc>
          <w:tcPr>
            <w:tcW w:w="2705.99990844727" w:type="dxa"/>
          </w:tcPr>
          <w:p>
            <w:pPr/>
            <w:r>
              <w:t>Transmit PDO 2 Mapping</w:t>
            </w:r>
          </w:p>
        </w:tc>
        <w:tc>
          <w:tcPr>
            <w:tcW w:w="1082.40005493164" w:type="dxa"/>
          </w:tcPr>
          <w:p>
            <w:pPr/>
            <w:r>
              <w:t>U8</w:t>
            </w:r>
          </w:p>
        </w:tc>
        <w:tc>
          <w:tcPr>
            <w:tcW w:w="902.000026702881" w:type="dxa"/>
          </w:tcPr>
          <w:p>
            <w:pPr/>
            <w:r>
              <w:t>RW</w:t>
            </w:r>
          </w:p>
        </w:tc>
        <w:tc>
          <w:tcPr>
            <w:tcW w:w="902.000026702881" w:type="dxa"/>
          </w:tcPr>
          <w:p>
            <w:pPr/>
            <w:r>
              <w:t>0</w:t>
            </w:r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0x01</w:t>
            </w:r>
          </w:p>
        </w:tc>
        <w:tc>
          <w:tcPr>
            <w:tcW w:w="2705.99990844727" w:type="dxa"/>
          </w:tcPr>
          <w:p>
            <w:pPr/>
            <w:r>
              <w:t>Mapping 1</w:t>
            </w:r>
          </w:p>
        </w:tc>
        <w:tc>
          <w:tcPr>
            <w:tcW w:w="1082.40005493164" w:type="dxa"/>
          </w:tcPr>
          <w:p>
            <w:pPr/>
            <w:r>
              <w:t>U32</w:t>
            </w:r>
          </w:p>
        </w:tc>
        <w:tc>
          <w:tcPr>
            <w:tcW w:w="902.000026702881" w:type="dxa"/>
          </w:tcPr>
          <w:p>
            <w:pPr/>
            <w:r>
              <w:t>RW</w:t>
            </w:r>
          </w:p>
        </w:tc>
        <w:tc>
          <w:tcPr>
            <w:tcW w:w="902.000026702881" w:type="dxa"/>
          </w:tcPr>
          <w:p>
            <w:pPr/>
            <w:r>
              <w:t>0</w:t>
            </w:r>
          </w:p>
        </w:tc>
      </w:tr>
      <w:tr>
        <w:tc>
          <w:tcPr>
            <w:tcW w:w="1262.80002593994" w:type="dxa"/>
            <w:vMerge w:val="restart"/>
          </w:tcPr>
          <w:p>
            <w:pPr/>
            <w:r>
              <w:t>0x1A02</w:t>
            </w:r>
          </w:p>
        </w:tc>
        <w:tc>
          <w:tcPr>
            <w:tcW w:w="1262.80002593994" w:type="dxa"/>
          </w:tcPr>
          <w:p>
            <w:pPr/>
            <w:r>
              <w:t>0x00</w:t>
            </w:r>
          </w:p>
        </w:tc>
        <w:tc>
          <w:tcPr>
            <w:tcW w:w="2705.99990844727" w:type="dxa"/>
          </w:tcPr>
          <w:p>
            <w:pPr/>
            <w:r>
              <w:t>Transmit PDO 3 Mapping</w:t>
            </w:r>
          </w:p>
        </w:tc>
        <w:tc>
          <w:tcPr>
            <w:tcW w:w="1082.40005493164" w:type="dxa"/>
          </w:tcPr>
          <w:p>
            <w:pPr/>
            <w:r>
              <w:t>U8</w:t>
            </w:r>
          </w:p>
        </w:tc>
        <w:tc>
          <w:tcPr>
            <w:tcW w:w="902.000026702881" w:type="dxa"/>
          </w:tcPr>
          <w:p>
            <w:pPr/>
            <w:r>
              <w:t>RW</w:t>
            </w:r>
          </w:p>
        </w:tc>
        <w:tc>
          <w:tcPr>
            <w:tcW w:w="902.000026702881" w:type="dxa"/>
          </w:tcPr>
          <w:p>
            <w:pPr/>
            <w:r>
              <w:t>0</w:t>
            </w:r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0x01</w:t>
            </w:r>
          </w:p>
        </w:tc>
        <w:tc>
          <w:tcPr>
            <w:tcW w:w="2705.99990844727" w:type="dxa"/>
          </w:tcPr>
          <w:p>
            <w:pPr/>
            <w:r>
              <w:t>Mapping 1</w:t>
            </w:r>
          </w:p>
        </w:tc>
        <w:tc>
          <w:tcPr>
            <w:tcW w:w="1082.40005493164" w:type="dxa"/>
          </w:tcPr>
          <w:p>
            <w:pPr/>
            <w:r>
              <w:t>U32</w:t>
            </w:r>
          </w:p>
        </w:tc>
        <w:tc>
          <w:tcPr>
            <w:tcW w:w="902.000026702881" w:type="dxa"/>
          </w:tcPr>
          <w:p>
            <w:pPr/>
            <w:r>
              <w:t>RW</w:t>
            </w:r>
          </w:p>
        </w:tc>
        <w:tc>
          <w:tcPr>
            <w:tcW w:w="902.000026702881" w:type="dxa"/>
          </w:tcPr>
          <w:p>
            <w:pPr/>
            <w:r>
              <w:t>0</w:t>
            </w:r>
          </w:p>
        </w:tc>
      </w:tr>
      <w:tr>
        <w:tc>
          <w:tcPr>
            <w:tcW w:w="1262.80002593994" w:type="dxa"/>
            <w:vMerge w:val="restart"/>
          </w:tcPr>
          <w:p>
            <w:pPr/>
            <w:r>
              <w:t>0x1A03</w:t>
            </w:r>
          </w:p>
        </w:tc>
        <w:tc>
          <w:tcPr>
            <w:tcW w:w="1262.80002593994" w:type="dxa"/>
          </w:tcPr>
          <w:p>
            <w:pPr/>
            <w:r>
              <w:t>0x00</w:t>
            </w:r>
          </w:p>
        </w:tc>
        <w:tc>
          <w:tcPr>
            <w:tcW w:w="2705.99990844727" w:type="dxa"/>
          </w:tcPr>
          <w:p>
            <w:pPr/>
            <w:r>
              <w:t>Transmit PDO 4 Mapping</w:t>
            </w:r>
          </w:p>
        </w:tc>
        <w:tc>
          <w:tcPr>
            <w:tcW w:w="1082.40005493164" w:type="dxa"/>
          </w:tcPr>
          <w:p>
            <w:pPr/>
            <w:r>
              <w:t>U8</w:t>
            </w:r>
          </w:p>
        </w:tc>
        <w:tc>
          <w:tcPr>
            <w:tcW w:w="902.000026702881" w:type="dxa"/>
          </w:tcPr>
          <w:p>
            <w:pPr/>
            <w:r>
              <w:t>RW</w:t>
            </w:r>
          </w:p>
        </w:tc>
        <w:tc>
          <w:tcPr>
            <w:tcW w:w="902.000026702881" w:type="dxa"/>
          </w:tcPr>
          <w:p>
            <w:pPr/>
            <w:r>
              <w:t>0</w:t>
            </w:r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0x01</w:t>
            </w:r>
          </w:p>
        </w:tc>
        <w:tc>
          <w:tcPr>
            <w:tcW w:w="2705.99990844727" w:type="dxa"/>
          </w:tcPr>
          <w:p>
            <w:pPr/>
            <w:r>
              <w:t>Mapping 1</w:t>
            </w:r>
          </w:p>
        </w:tc>
        <w:tc>
          <w:tcPr>
            <w:tcW w:w="1082.40005493164" w:type="dxa"/>
          </w:tcPr>
          <w:p>
            <w:pPr/>
            <w:r>
              <w:t>U32</w:t>
            </w:r>
          </w:p>
        </w:tc>
        <w:tc>
          <w:tcPr>
            <w:tcW w:w="902.000026702881" w:type="dxa"/>
          </w:tcPr>
          <w:p>
            <w:pPr/>
            <w:r>
              <w:t>RW</w:t>
            </w:r>
          </w:p>
        </w:tc>
        <w:tc>
          <w:tcPr>
            <w:tcW w:w="902.000026702881" w:type="dxa"/>
          </w:tcPr>
          <w:p>
            <w:pPr/>
            <w:r>
              <w:t>0</w:t>
            </w:r>
          </w:p>
        </w:tc>
      </w:tr>
      <w:tr>
        <w:tc>
          <w:tcPr>
            <w:tcW w:w="1262.80002593994" w:type="dxa"/>
            <w:vMerge w:val="restart"/>
          </w:tcPr>
          <w:p>
            <w:pPr/>
            <w:r>
              <w:t>0x2018</w:t>
            </w:r>
          </w:p>
        </w:tc>
        <w:tc>
          <w:tcPr>
            <w:tcW w:w="1262.80002593994" w:type="dxa"/>
          </w:tcPr>
          <w:p>
            <w:pPr/>
            <w:r>
              <w:t>0x00</w:t>
            </w:r>
          </w:p>
        </w:tc>
        <w:tc>
          <w:tcPr>
            <w:tcW w:w="2705.99990844727" w:type="dxa"/>
          </w:tcPr>
          <w:p>
            <w:pPr/>
            <w:r>
              <w:t>MicroCANopen Identity Object</w:t>
            </w:r>
          </w:p>
        </w:tc>
        <w:tc>
          <w:tcPr>
            <w:tcW w:w="1082.40005493164" w:type="dxa"/>
          </w:tcPr>
          <w:p>
            <w:pPr/>
            <w:r>
              <w:t>U8</w:t>
            </w:r>
          </w:p>
        </w:tc>
        <w:tc>
          <w:tcPr>
            <w:tcW w:w="902.000026702881" w:type="dxa"/>
          </w:tcPr>
          <w:p>
            <w:pPr/>
            <w:r>
              <w:t>CO</w:t>
            </w:r>
          </w:p>
        </w:tc>
        <w:tc>
          <w:tcPr>
            <w:tcW w:w="902.000026702881" w:type="dxa"/>
          </w:tcPr>
          <w:p>
            <w:pPr/>
            <w:r>
              <w:t>4</w:t>
            </w:r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0x01</w:t>
            </w:r>
          </w:p>
        </w:tc>
        <w:tc>
          <w:tcPr>
            <w:tcW w:w="2705.99990844727" w:type="dxa"/>
          </w:tcPr>
          <w:p>
            <w:pPr/>
            <w:r>
              <w:t>Vendor Id</w:t>
            </w:r>
          </w:p>
        </w:tc>
        <w:tc>
          <w:tcPr>
            <w:tcW w:w="1082.40005493164" w:type="dxa"/>
          </w:tcPr>
          <w:p>
            <w:pPr/>
            <w:r>
              <w:t>U32</w:t>
            </w:r>
          </w:p>
        </w:tc>
        <w:tc>
          <w:tcPr>
            <w:tcW w:w="902.000026702881" w:type="dxa"/>
          </w:tcPr>
          <w:p>
            <w:pPr/>
            <w:r>
              <w:t>CO</w:t>
            </w:r>
          </w:p>
        </w:tc>
        <w:tc>
          <w:tcPr>
            <w:tcW w:w="902.000026702881" w:type="dxa"/>
          </w:tcPr>
          <w:p>
            <w:pPr/>
            <w:r>
              <w:t>0x01455341</w:t>
            </w:r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0x02</w:t>
            </w:r>
          </w:p>
        </w:tc>
        <w:tc>
          <w:tcPr>
            <w:tcW w:w="2705.99990844727" w:type="dxa"/>
          </w:tcPr>
          <w:p>
            <w:pPr/>
            <w:r>
              <w:t>Product Code</w:t>
            </w:r>
          </w:p>
        </w:tc>
        <w:tc>
          <w:tcPr>
            <w:tcW w:w="1082.40005493164" w:type="dxa"/>
          </w:tcPr>
          <w:p>
            <w:pPr/>
            <w:r>
              <w:t>U32</w:t>
            </w:r>
          </w:p>
        </w:tc>
        <w:tc>
          <w:tcPr>
            <w:tcW w:w="902.000026702881" w:type="dxa"/>
          </w:tcPr>
          <w:p>
            <w:pPr/>
            <w:r>
              <w:t>RO</w:t>
            </w:r>
          </w:p>
        </w:tc>
        <w:tc>
          <w:tcPr>
            <w:tcW w:w="902.000026702881" w:type="dxa"/>
          </w:tcPr>
          <w:p>
            <w:pPr/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0x03</w:t>
            </w:r>
          </w:p>
        </w:tc>
        <w:tc>
          <w:tcPr>
            <w:tcW w:w="2705.99990844727" w:type="dxa"/>
          </w:tcPr>
          <w:p>
            <w:pPr/>
            <w:r>
              <w:t>Revision number</w:t>
            </w:r>
          </w:p>
        </w:tc>
        <w:tc>
          <w:tcPr>
            <w:tcW w:w="1082.40005493164" w:type="dxa"/>
          </w:tcPr>
          <w:p>
            <w:pPr/>
            <w:r>
              <w:t>U32</w:t>
            </w:r>
          </w:p>
        </w:tc>
        <w:tc>
          <w:tcPr>
            <w:tcW w:w="902.000026702881" w:type="dxa"/>
          </w:tcPr>
          <w:p>
            <w:pPr/>
            <w:r>
              <w:t>RO</w:t>
            </w:r>
          </w:p>
        </w:tc>
        <w:tc>
          <w:tcPr>
            <w:tcW w:w="902.000026702881" w:type="dxa"/>
          </w:tcPr>
          <w:p>
            <w:pPr/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0x04</w:t>
            </w:r>
          </w:p>
        </w:tc>
        <w:tc>
          <w:tcPr>
            <w:tcW w:w="2705.99990844727" w:type="dxa"/>
          </w:tcPr>
          <w:p>
            <w:pPr/>
            <w:r>
              <w:t>EDS/XDD Version</w:t>
            </w:r>
          </w:p>
        </w:tc>
        <w:tc>
          <w:tcPr>
            <w:tcW w:w="1082.40005493164" w:type="dxa"/>
          </w:tcPr>
          <w:p>
            <w:pPr/>
            <w:r>
              <w:t>U32</w:t>
            </w:r>
          </w:p>
        </w:tc>
        <w:tc>
          <w:tcPr>
            <w:tcW w:w="902.000026702881" w:type="dxa"/>
          </w:tcPr>
          <w:p>
            <w:pPr/>
            <w:r>
              <w:t>CO</w:t>
            </w:r>
          </w:p>
        </w:tc>
        <w:tc>
          <w:tcPr>
            <w:tcW w:w="902.000026702881" w:type="dxa"/>
          </w:tcPr>
          <w:p>
            <w:pPr/>
            <w:r>
              <w:t>0x00020003</w:t>
            </w:r>
          </w:p>
        </w:tc>
      </w:tr>
      <w:tr>
        <w:tc>
          <w:tcPr>
            <w:tcW w:w="1262.80002593994" w:type="dxa"/>
            <w:vMerge w:val="restart"/>
          </w:tcPr>
          <w:p>
            <w:pPr/>
            <w:r>
              <w:t>0x2019</w:t>
            </w:r>
          </w:p>
        </w:tc>
        <w:tc>
          <w:tcPr>
            <w:tcW w:w="1262.80002593994" w:type="dxa"/>
          </w:tcPr>
          <w:p>
            <w:pPr/>
            <w:r>
              <w:t>0x00</w:t>
            </w:r>
          </w:p>
        </w:tc>
        <w:tc>
          <w:tcPr>
            <w:tcW w:w="2705.99990844727" w:type="dxa"/>
          </w:tcPr>
          <w:p>
            <w:pPr/>
            <w:r>
              <w:t>Hardware ID</w:t>
            </w:r>
          </w:p>
        </w:tc>
        <w:tc>
          <w:tcPr>
            <w:tcW w:w="1082.40005493164" w:type="dxa"/>
          </w:tcPr>
          <w:p>
            <w:pPr/>
            <w:r>
              <w:t>U8</w:t>
            </w:r>
          </w:p>
        </w:tc>
        <w:tc>
          <w:tcPr>
            <w:tcW w:w="902.000026702881" w:type="dxa"/>
          </w:tcPr>
          <w:p>
            <w:pPr/>
            <w:r>
              <w:t>RO</w:t>
            </w:r>
          </w:p>
        </w:tc>
        <w:tc>
          <w:tcPr>
            <w:tcW w:w="902.000026702881" w:type="dxa"/>
          </w:tcPr>
          <w:p>
            <w:pPr/>
            <w:r>
              <w:t>4</w:t>
            </w:r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0x01</w:t>
            </w:r>
          </w:p>
        </w:tc>
        <w:tc>
          <w:tcPr>
            <w:tcW w:w="2705.99990844727" w:type="dxa"/>
          </w:tcPr>
          <w:p>
            <w:pPr/>
            <w:r>
              <w:t>Hardware ID 1</w:t>
            </w:r>
          </w:p>
        </w:tc>
        <w:tc>
          <w:tcPr>
            <w:tcW w:w="1082.40005493164" w:type="dxa"/>
          </w:tcPr>
          <w:p>
            <w:pPr/>
            <w:r>
              <w:t>U32</w:t>
            </w:r>
          </w:p>
        </w:tc>
        <w:tc>
          <w:tcPr>
            <w:tcW w:w="902.000026702881" w:type="dxa"/>
          </w:tcPr>
          <w:p>
            <w:pPr/>
            <w:r>
              <w:t>CO</w:t>
            </w:r>
          </w:p>
        </w:tc>
        <w:tc>
          <w:tcPr>
            <w:tcW w:w="902.000026702881" w:type="dxa"/>
          </w:tcPr>
          <w:p>
            <w:pPr/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0x02</w:t>
            </w:r>
          </w:p>
        </w:tc>
        <w:tc>
          <w:tcPr>
            <w:tcW w:w="2705.99990844727" w:type="dxa"/>
          </w:tcPr>
          <w:p>
            <w:pPr/>
            <w:r>
              <w:t>Hardware ID 2</w:t>
            </w:r>
          </w:p>
        </w:tc>
        <w:tc>
          <w:tcPr>
            <w:tcW w:w="1082.40005493164" w:type="dxa"/>
          </w:tcPr>
          <w:p>
            <w:pPr/>
            <w:r>
              <w:t>U32</w:t>
            </w:r>
          </w:p>
        </w:tc>
        <w:tc>
          <w:tcPr>
            <w:tcW w:w="902.000026702881" w:type="dxa"/>
          </w:tcPr>
          <w:p>
            <w:pPr/>
            <w:r>
              <w:t>CO</w:t>
            </w:r>
          </w:p>
        </w:tc>
        <w:tc>
          <w:tcPr>
            <w:tcW w:w="902.000026702881" w:type="dxa"/>
          </w:tcPr>
          <w:p>
            <w:pPr/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0x03</w:t>
            </w:r>
          </w:p>
        </w:tc>
        <w:tc>
          <w:tcPr>
            <w:tcW w:w="2705.99990844727" w:type="dxa"/>
          </w:tcPr>
          <w:p>
            <w:pPr/>
            <w:r>
              <w:t>Hardware ID 3</w:t>
            </w:r>
          </w:p>
        </w:tc>
        <w:tc>
          <w:tcPr>
            <w:tcW w:w="1082.40005493164" w:type="dxa"/>
          </w:tcPr>
          <w:p>
            <w:pPr/>
            <w:r>
              <w:t>U32</w:t>
            </w:r>
          </w:p>
        </w:tc>
        <w:tc>
          <w:tcPr>
            <w:tcW w:w="902.000026702881" w:type="dxa"/>
          </w:tcPr>
          <w:p>
            <w:pPr/>
            <w:r>
              <w:t>CO</w:t>
            </w:r>
          </w:p>
        </w:tc>
        <w:tc>
          <w:tcPr>
            <w:tcW w:w="902.000026702881" w:type="dxa"/>
          </w:tcPr>
          <w:p>
            <w:pPr/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0x04</w:t>
            </w:r>
          </w:p>
        </w:tc>
        <w:tc>
          <w:tcPr>
            <w:tcW w:w="2705.99990844727" w:type="dxa"/>
          </w:tcPr>
          <w:p>
            <w:pPr/>
            <w:r>
              <w:t>Hardware ID 4</w:t>
            </w:r>
          </w:p>
        </w:tc>
        <w:tc>
          <w:tcPr>
            <w:tcW w:w="1082.40005493164" w:type="dxa"/>
          </w:tcPr>
          <w:p>
            <w:pPr/>
            <w:r>
              <w:t>U32</w:t>
            </w:r>
          </w:p>
        </w:tc>
        <w:tc>
          <w:tcPr>
            <w:tcW w:w="902.000026702881" w:type="dxa"/>
          </w:tcPr>
          <w:p>
            <w:pPr/>
            <w:r>
              <w:t>CO</w:t>
            </w:r>
          </w:p>
        </w:tc>
        <w:tc>
          <w:tcPr>
            <w:tcW w:w="902.000026702881" w:type="dxa"/>
          </w:tcPr>
          <w:p>
            <w:pPr/>
          </w:p>
        </w:tc>
      </w:tr>
      <w:tr>
        <w:tc>
          <w:tcPr>
            <w:tcW w:w="1262.80002593994" w:type="dxa"/>
            <w:vMerge w:val="restart"/>
          </w:tcPr>
          <w:p>
            <w:pPr/>
            <w:r>
              <w:t>0x2020</w:t>
            </w:r>
          </w:p>
        </w:tc>
        <w:tc>
          <w:tcPr>
            <w:tcW w:w="1262.80002593994" w:type="dxa"/>
          </w:tcPr>
          <w:p>
            <w:pPr/>
            <w:r>
              <w:t>0x00</w:t>
            </w:r>
          </w:p>
        </w:tc>
        <w:tc>
          <w:tcPr>
            <w:tcW w:w="2705.99990844727" w:type="dxa"/>
          </w:tcPr>
          <w:p>
            <w:pPr/>
            <w:r>
              <w:t>Maintenance</w:t>
            </w:r>
          </w:p>
        </w:tc>
        <w:tc>
          <w:tcPr>
            <w:tcW w:w="1082.40005493164" w:type="dxa"/>
          </w:tcPr>
          <w:p>
            <w:pPr/>
            <w:r>
              <w:t>U8</w:t>
            </w:r>
          </w:p>
        </w:tc>
        <w:tc>
          <w:tcPr>
            <w:tcW w:w="902.000026702881" w:type="dxa"/>
          </w:tcPr>
          <w:p>
            <w:pPr/>
            <w:r>
              <w:t>RO</w:t>
            </w:r>
          </w:p>
        </w:tc>
        <w:tc>
          <w:tcPr>
            <w:tcW w:w="902.000026702881" w:type="dxa"/>
          </w:tcPr>
          <w:p>
            <w:pPr/>
            <w:r>
              <w:t>3</w:t>
            </w:r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0x01</w:t>
            </w:r>
          </w:p>
        </w:tc>
        <w:tc>
          <w:tcPr>
            <w:tcW w:w="2705.99990844727" w:type="dxa"/>
          </w:tcPr>
          <w:p>
            <w:pPr/>
            <w:r>
              <w:t>Password</w:t>
            </w:r>
          </w:p>
        </w:tc>
        <w:tc>
          <w:tcPr>
            <w:tcW w:w="1082.40005493164" w:type="dxa"/>
          </w:tcPr>
          <w:p>
            <w:pPr/>
            <w:r>
              <w:t>U32</w:t>
            </w:r>
          </w:p>
        </w:tc>
        <w:tc>
          <w:tcPr>
            <w:tcW w:w="902.000026702881" w:type="dxa"/>
          </w:tcPr>
          <w:p>
            <w:pPr/>
            <w:r>
              <w:t>WO</w:t>
            </w:r>
          </w:p>
        </w:tc>
        <w:tc>
          <w:tcPr>
            <w:tcW w:w="902.000026702881" w:type="dxa"/>
          </w:tcPr>
          <w:p>
            <w:pPr/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0x02</w:t>
            </w:r>
          </w:p>
        </w:tc>
        <w:tc>
          <w:tcPr>
            <w:tcW w:w="2705.99990844727" w:type="dxa"/>
          </w:tcPr>
          <w:p>
            <w:pPr/>
            <w:r>
              <w:t>Command</w:t>
            </w:r>
          </w:p>
        </w:tc>
        <w:tc>
          <w:tcPr>
            <w:tcW w:w="1082.40005493164" w:type="dxa"/>
          </w:tcPr>
          <w:p>
            <w:pPr/>
            <w:r>
              <w:t>U32</w:t>
            </w:r>
          </w:p>
        </w:tc>
        <w:tc>
          <w:tcPr>
            <w:tcW w:w="902.000026702881" w:type="dxa"/>
          </w:tcPr>
          <w:p>
            <w:pPr/>
            <w:r>
              <w:t>WO</w:t>
            </w:r>
          </w:p>
        </w:tc>
        <w:tc>
          <w:tcPr>
            <w:tcW w:w="902.000026702881" w:type="dxa"/>
          </w:tcPr>
          <w:p>
            <w:pPr/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0x03</w:t>
            </w:r>
          </w:p>
        </w:tc>
        <w:tc>
          <w:tcPr>
            <w:tcW w:w="2705.99990844727" w:type="dxa"/>
          </w:tcPr>
          <w:p>
            <w:pPr/>
            <w:r>
              <w:t>Result</w:t>
            </w:r>
          </w:p>
        </w:tc>
        <w:tc>
          <w:tcPr>
            <w:tcW w:w="1082.40005493164" w:type="dxa"/>
          </w:tcPr>
          <w:p>
            <w:pPr/>
            <w:r>
              <w:t>U8</w:t>
            </w:r>
          </w:p>
        </w:tc>
        <w:tc>
          <w:tcPr>
            <w:tcW w:w="902.000026702881" w:type="dxa"/>
          </w:tcPr>
          <w:p>
            <w:pPr/>
            <w:r>
              <w:t>RO</w:t>
            </w:r>
          </w:p>
        </w:tc>
        <w:tc>
          <w:tcPr>
            <w:tcW w:w="902.000026702881" w:type="dxa"/>
          </w:tcPr>
          <w:p>
            <w:pPr/>
            <w:r>
              <w:t>0x00</w:t>
            </w:r>
          </w:p>
        </w:tc>
      </w:tr>
      <w:tr>
        <w:tc>
          <w:tcPr>
            <w:tcW w:w="1262.80002593994" w:type="dxa"/>
            <w:vMerge w:val="restart"/>
          </w:tcPr>
          <w:p>
            <w:pPr/>
            <w:r>
              <w:t>0x2202</w:t>
            </w:r>
          </w:p>
        </w:tc>
        <w:tc>
          <w:tcPr>
            <w:tcW w:w="1262.80002593994" w:type="dxa"/>
          </w:tcPr>
          <w:p>
            <w:pPr/>
            <w:r>
              <w:t>0x00</w:t>
            </w:r>
          </w:p>
        </w:tc>
        <w:tc>
          <w:tcPr>
            <w:tcW w:w="2705.99990844727" w:type="dxa"/>
          </w:tcPr>
          <w:p>
            <w:pPr/>
            <w:r>
              <w:t>DOut OpenLoad Monitoring Enable 8-bit</w:t>
            </w:r>
          </w:p>
        </w:tc>
        <w:tc>
          <w:tcPr>
            <w:tcW w:w="1082.40005493164" w:type="dxa"/>
          </w:tcPr>
          <w:p>
            <w:pPr/>
            <w:r>
              <w:t>U8</w:t>
            </w:r>
          </w:p>
        </w:tc>
        <w:tc>
          <w:tcPr>
            <w:tcW w:w="902.000026702881" w:type="dxa"/>
          </w:tcPr>
          <w:p>
            <w:pPr/>
            <w:r>
              <w:t>CO</w:t>
            </w:r>
          </w:p>
        </w:tc>
        <w:tc>
          <w:tcPr>
            <w:tcW w:w="902.000026702881" w:type="dxa"/>
          </w:tcPr>
          <w:p>
            <w:pPr/>
            <w:r>
              <w:t>1</w:t>
            </w:r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0x01</w:t>
            </w:r>
          </w:p>
        </w:tc>
        <w:tc>
          <w:tcPr>
            <w:tcW w:w="2705.99990844727" w:type="dxa"/>
          </w:tcPr>
          <w:p>
            <w:pPr/>
            <w:r>
              <w:t>DOut_0_7</w:t>
            </w:r>
          </w:p>
        </w:tc>
        <w:tc>
          <w:tcPr>
            <w:tcW w:w="1082.40005493164" w:type="dxa"/>
          </w:tcPr>
          <w:p>
            <w:pPr/>
            <w:r>
              <w:t>U8</w:t>
            </w:r>
          </w:p>
        </w:tc>
        <w:tc>
          <w:tcPr>
            <w:tcW w:w="902.000026702881" w:type="dxa"/>
          </w:tcPr>
          <w:p>
            <w:pPr/>
            <w:r>
              <w:t>RW</w:t>
            </w:r>
          </w:p>
        </w:tc>
        <w:tc>
          <w:tcPr>
            <w:tcW w:w="902.000026702881" w:type="dxa"/>
          </w:tcPr>
          <w:p>
            <w:pPr/>
            <w:r>
              <w:t>0x00</w:t>
            </w:r>
          </w:p>
        </w:tc>
      </w:tr>
      <w:tr>
        <w:tc>
          <w:tcPr>
            <w:tcW w:w="1262.80002593994" w:type="dxa"/>
            <w:vMerge w:val="restart"/>
          </w:tcPr>
          <w:p>
            <w:pPr/>
            <w:r>
              <w:t>0x6000</w:t>
            </w:r>
          </w:p>
        </w:tc>
        <w:tc>
          <w:tcPr>
            <w:tcW w:w="1262.80002593994" w:type="dxa"/>
          </w:tcPr>
          <w:p>
            <w:pPr/>
            <w:r>
              <w:t>0x00</w:t>
            </w:r>
          </w:p>
        </w:tc>
        <w:tc>
          <w:tcPr>
            <w:tcW w:w="2705.99990844727" w:type="dxa"/>
          </w:tcPr>
          <w:p>
            <w:pPr/>
            <w:r>
              <w:t>DIn Read 8-bit</w:t>
            </w:r>
          </w:p>
        </w:tc>
        <w:tc>
          <w:tcPr>
            <w:tcW w:w="1082.40005493164" w:type="dxa"/>
          </w:tcPr>
          <w:p>
            <w:pPr/>
            <w:r>
              <w:t>U8</w:t>
            </w:r>
          </w:p>
        </w:tc>
        <w:tc>
          <w:tcPr>
            <w:tcW w:w="902.000026702881" w:type="dxa"/>
          </w:tcPr>
          <w:p>
            <w:pPr/>
            <w:r>
              <w:t>RO</w:t>
            </w:r>
          </w:p>
        </w:tc>
        <w:tc>
          <w:tcPr>
            <w:tcW w:w="902.000026702881" w:type="dxa"/>
          </w:tcPr>
          <w:p>
            <w:pPr/>
            <w:r>
              <w:t>1</w:t>
            </w:r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0x01</w:t>
            </w:r>
          </w:p>
        </w:tc>
        <w:tc>
          <w:tcPr>
            <w:tcW w:w="2705.99990844727" w:type="dxa"/>
          </w:tcPr>
          <w:p>
            <w:pPr/>
            <w:r>
              <w:t>DIn_0_7</w:t>
            </w:r>
          </w:p>
        </w:tc>
        <w:tc>
          <w:tcPr>
            <w:tcW w:w="1082.40005493164" w:type="dxa"/>
          </w:tcPr>
          <w:p>
            <w:pPr/>
            <w:r>
              <w:t>U8</w:t>
            </w:r>
          </w:p>
        </w:tc>
        <w:tc>
          <w:tcPr>
            <w:tcW w:w="902.000026702881" w:type="dxa"/>
          </w:tcPr>
          <w:p>
            <w:pPr/>
            <w:r>
              <w:t>RO</w:t>
            </w:r>
          </w:p>
        </w:tc>
        <w:tc>
          <w:tcPr>
            <w:tcW w:w="902.000026702881" w:type="dxa"/>
          </w:tcPr>
          <w:p>
            <w:pPr/>
          </w:p>
        </w:tc>
      </w:tr>
      <w:tr>
        <w:tc>
          <w:tcPr>
            <w:tcW w:w="1262.80002593994" w:type="dxa"/>
            <w:vMerge w:val="restart"/>
          </w:tcPr>
          <w:p>
            <w:pPr/>
            <w:r>
              <w:t>0x6002</w:t>
            </w:r>
          </w:p>
        </w:tc>
        <w:tc>
          <w:tcPr>
            <w:tcW w:w="1262.80002593994" w:type="dxa"/>
          </w:tcPr>
          <w:p>
            <w:pPr/>
            <w:r>
              <w:t>0x00</w:t>
            </w:r>
          </w:p>
        </w:tc>
        <w:tc>
          <w:tcPr>
            <w:tcW w:w="2705.99990844727" w:type="dxa"/>
          </w:tcPr>
          <w:p>
            <w:pPr/>
            <w:r>
              <w:t>DIn Polarity 8-bit</w:t>
            </w:r>
          </w:p>
        </w:tc>
        <w:tc>
          <w:tcPr>
            <w:tcW w:w="1082.40005493164" w:type="dxa"/>
          </w:tcPr>
          <w:p>
            <w:pPr/>
            <w:r>
              <w:t>U8</w:t>
            </w:r>
          </w:p>
        </w:tc>
        <w:tc>
          <w:tcPr>
            <w:tcW w:w="902.000026702881" w:type="dxa"/>
          </w:tcPr>
          <w:p>
            <w:pPr/>
            <w:r>
              <w:t>RO</w:t>
            </w:r>
          </w:p>
        </w:tc>
        <w:tc>
          <w:tcPr>
            <w:tcW w:w="902.000026702881" w:type="dxa"/>
          </w:tcPr>
          <w:p>
            <w:pPr/>
            <w:r>
              <w:t>1</w:t>
            </w:r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0x01</w:t>
            </w:r>
          </w:p>
        </w:tc>
        <w:tc>
          <w:tcPr>
            <w:tcW w:w="2705.99990844727" w:type="dxa"/>
          </w:tcPr>
          <w:p>
            <w:pPr/>
            <w:r>
              <w:t>DIn_0_7</w:t>
            </w:r>
          </w:p>
        </w:tc>
        <w:tc>
          <w:tcPr>
            <w:tcW w:w="1082.40005493164" w:type="dxa"/>
          </w:tcPr>
          <w:p>
            <w:pPr/>
            <w:r>
              <w:t>U8</w:t>
            </w:r>
          </w:p>
        </w:tc>
        <w:tc>
          <w:tcPr>
            <w:tcW w:w="902.000026702881" w:type="dxa"/>
          </w:tcPr>
          <w:p>
            <w:pPr/>
            <w:r>
              <w:t>RWR</w:t>
            </w:r>
          </w:p>
        </w:tc>
        <w:tc>
          <w:tcPr>
            <w:tcW w:w="902.000026702881" w:type="dxa"/>
          </w:tcPr>
          <w:p>
            <w:pPr/>
            <w:r>
              <w:t>0</w:t>
            </w:r>
          </w:p>
        </w:tc>
      </w:tr>
      <w:tr>
        <w:tc>
          <w:tcPr>
            <w:tcW w:w="1262.80002593994" w:type="dxa"/>
            <w:vMerge w:val="restart"/>
          </w:tcPr>
          <w:p>
            <w:pPr/>
            <w:r>
              <w:t>0x6020</w:t>
            </w:r>
          </w:p>
        </w:tc>
        <w:tc>
          <w:tcPr>
            <w:tcW w:w="1262.80002593994" w:type="dxa"/>
          </w:tcPr>
          <w:p>
            <w:pPr/>
            <w:r>
              <w:t>0x00</w:t>
            </w:r>
          </w:p>
        </w:tc>
        <w:tc>
          <w:tcPr>
            <w:tcW w:w="2705.99990844727" w:type="dxa"/>
          </w:tcPr>
          <w:p>
            <w:pPr/>
            <w:r>
              <w:t>DIn Read 1-bit</w:t>
            </w:r>
          </w:p>
        </w:tc>
        <w:tc>
          <w:tcPr>
            <w:tcW w:w="1082.40005493164" w:type="dxa"/>
          </w:tcPr>
          <w:p>
            <w:pPr/>
            <w:r>
              <w:t>U8</w:t>
            </w:r>
          </w:p>
        </w:tc>
        <w:tc>
          <w:tcPr>
            <w:tcW w:w="902.000026702881" w:type="dxa"/>
          </w:tcPr>
          <w:p>
            <w:pPr/>
            <w:r>
              <w:t>RO</w:t>
            </w:r>
          </w:p>
        </w:tc>
        <w:tc>
          <w:tcPr>
            <w:tcW w:w="902.000026702881" w:type="dxa"/>
          </w:tcPr>
          <w:p>
            <w:pPr/>
            <w:r>
              <w:t>8</w:t>
            </w:r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0x01</w:t>
            </w:r>
          </w:p>
        </w:tc>
        <w:tc>
          <w:tcPr>
            <w:tcW w:w="2705.99990844727" w:type="dxa"/>
          </w:tcPr>
          <w:p>
            <w:pPr/>
            <w:r>
              <w:t>DIn_0</w:t>
            </w:r>
          </w:p>
        </w:tc>
        <w:tc>
          <w:tcPr>
            <w:tcW w:w="1082.40005493164" w:type="dxa"/>
          </w:tcPr>
          <w:p>
            <w:pPr/>
            <w:r>
              <w:t>Bool</w:t>
            </w:r>
          </w:p>
        </w:tc>
        <w:tc>
          <w:tcPr>
            <w:tcW w:w="902.000026702881" w:type="dxa"/>
          </w:tcPr>
          <w:p>
            <w:pPr/>
            <w:r>
              <w:t>RO</w:t>
            </w:r>
          </w:p>
        </w:tc>
        <w:tc>
          <w:tcPr>
            <w:tcW w:w="902.000026702881" w:type="dxa"/>
          </w:tcPr>
          <w:p>
            <w:pPr/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0x02</w:t>
            </w:r>
          </w:p>
        </w:tc>
        <w:tc>
          <w:tcPr>
            <w:tcW w:w="2705.99990844727" w:type="dxa"/>
          </w:tcPr>
          <w:p>
            <w:pPr/>
            <w:r>
              <w:t>DIn_1</w:t>
            </w:r>
          </w:p>
        </w:tc>
        <w:tc>
          <w:tcPr>
            <w:tcW w:w="1082.40005493164" w:type="dxa"/>
          </w:tcPr>
          <w:p>
            <w:pPr/>
            <w:r>
              <w:t>Bool</w:t>
            </w:r>
          </w:p>
        </w:tc>
        <w:tc>
          <w:tcPr>
            <w:tcW w:w="902.000026702881" w:type="dxa"/>
          </w:tcPr>
          <w:p>
            <w:pPr/>
            <w:r>
              <w:t>RO</w:t>
            </w:r>
          </w:p>
        </w:tc>
        <w:tc>
          <w:tcPr>
            <w:tcW w:w="902.000026702881" w:type="dxa"/>
          </w:tcPr>
          <w:p>
            <w:pPr/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0x03</w:t>
            </w:r>
          </w:p>
        </w:tc>
        <w:tc>
          <w:tcPr>
            <w:tcW w:w="2705.99990844727" w:type="dxa"/>
          </w:tcPr>
          <w:p>
            <w:pPr/>
            <w:r>
              <w:t>DIn_2</w:t>
            </w:r>
          </w:p>
        </w:tc>
        <w:tc>
          <w:tcPr>
            <w:tcW w:w="1082.40005493164" w:type="dxa"/>
          </w:tcPr>
          <w:p>
            <w:pPr/>
            <w:r>
              <w:t>Bool</w:t>
            </w:r>
          </w:p>
        </w:tc>
        <w:tc>
          <w:tcPr>
            <w:tcW w:w="902.000026702881" w:type="dxa"/>
          </w:tcPr>
          <w:p>
            <w:pPr/>
            <w:r>
              <w:t>RO</w:t>
            </w:r>
          </w:p>
        </w:tc>
        <w:tc>
          <w:tcPr>
            <w:tcW w:w="902.000026702881" w:type="dxa"/>
          </w:tcPr>
          <w:p>
            <w:pPr/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0x04</w:t>
            </w:r>
          </w:p>
        </w:tc>
        <w:tc>
          <w:tcPr>
            <w:tcW w:w="2705.99990844727" w:type="dxa"/>
          </w:tcPr>
          <w:p>
            <w:pPr/>
            <w:r>
              <w:t>DIn_3</w:t>
            </w:r>
          </w:p>
        </w:tc>
        <w:tc>
          <w:tcPr>
            <w:tcW w:w="1082.40005493164" w:type="dxa"/>
          </w:tcPr>
          <w:p>
            <w:pPr/>
            <w:r>
              <w:t>Bool</w:t>
            </w:r>
          </w:p>
        </w:tc>
        <w:tc>
          <w:tcPr>
            <w:tcW w:w="902.000026702881" w:type="dxa"/>
          </w:tcPr>
          <w:p>
            <w:pPr/>
            <w:r>
              <w:t>RO</w:t>
            </w:r>
          </w:p>
        </w:tc>
        <w:tc>
          <w:tcPr>
            <w:tcW w:w="902.000026702881" w:type="dxa"/>
          </w:tcPr>
          <w:p>
            <w:pPr/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0x05</w:t>
            </w:r>
          </w:p>
        </w:tc>
        <w:tc>
          <w:tcPr>
            <w:tcW w:w="2705.99990844727" w:type="dxa"/>
          </w:tcPr>
          <w:p>
            <w:pPr/>
            <w:r>
              <w:t>DIn_4</w:t>
            </w:r>
          </w:p>
        </w:tc>
        <w:tc>
          <w:tcPr>
            <w:tcW w:w="1082.40005493164" w:type="dxa"/>
          </w:tcPr>
          <w:p>
            <w:pPr/>
            <w:r>
              <w:t>Bool</w:t>
            </w:r>
          </w:p>
        </w:tc>
        <w:tc>
          <w:tcPr>
            <w:tcW w:w="902.000026702881" w:type="dxa"/>
          </w:tcPr>
          <w:p>
            <w:pPr/>
            <w:r>
              <w:t>RO</w:t>
            </w:r>
          </w:p>
        </w:tc>
        <w:tc>
          <w:tcPr>
            <w:tcW w:w="902.000026702881" w:type="dxa"/>
          </w:tcPr>
          <w:p>
            <w:pPr/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0x06</w:t>
            </w:r>
          </w:p>
        </w:tc>
        <w:tc>
          <w:tcPr>
            <w:tcW w:w="2705.99990844727" w:type="dxa"/>
          </w:tcPr>
          <w:p>
            <w:pPr/>
            <w:r>
              <w:t>DIn_5</w:t>
            </w:r>
          </w:p>
        </w:tc>
        <w:tc>
          <w:tcPr>
            <w:tcW w:w="1082.40005493164" w:type="dxa"/>
          </w:tcPr>
          <w:p>
            <w:pPr/>
            <w:r>
              <w:t>Bool</w:t>
            </w:r>
          </w:p>
        </w:tc>
        <w:tc>
          <w:tcPr>
            <w:tcW w:w="902.000026702881" w:type="dxa"/>
          </w:tcPr>
          <w:p>
            <w:pPr/>
            <w:r>
              <w:t>RO</w:t>
            </w:r>
          </w:p>
        </w:tc>
        <w:tc>
          <w:tcPr>
            <w:tcW w:w="902.000026702881" w:type="dxa"/>
          </w:tcPr>
          <w:p>
            <w:pPr/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0x07</w:t>
            </w:r>
          </w:p>
        </w:tc>
        <w:tc>
          <w:tcPr>
            <w:tcW w:w="2705.99990844727" w:type="dxa"/>
          </w:tcPr>
          <w:p>
            <w:pPr/>
            <w:r>
              <w:t>DIn_6</w:t>
            </w:r>
          </w:p>
        </w:tc>
        <w:tc>
          <w:tcPr>
            <w:tcW w:w="1082.40005493164" w:type="dxa"/>
          </w:tcPr>
          <w:p>
            <w:pPr/>
            <w:r>
              <w:t>Bool</w:t>
            </w:r>
          </w:p>
        </w:tc>
        <w:tc>
          <w:tcPr>
            <w:tcW w:w="902.000026702881" w:type="dxa"/>
          </w:tcPr>
          <w:p>
            <w:pPr/>
            <w:r>
              <w:t>RO</w:t>
            </w:r>
          </w:p>
        </w:tc>
        <w:tc>
          <w:tcPr>
            <w:tcW w:w="902.000026702881" w:type="dxa"/>
          </w:tcPr>
          <w:p>
            <w:pPr/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0x08</w:t>
            </w:r>
          </w:p>
        </w:tc>
        <w:tc>
          <w:tcPr>
            <w:tcW w:w="2705.99990844727" w:type="dxa"/>
          </w:tcPr>
          <w:p>
            <w:pPr/>
            <w:r>
              <w:t>DIn_7</w:t>
            </w:r>
          </w:p>
        </w:tc>
        <w:tc>
          <w:tcPr>
            <w:tcW w:w="1082.40005493164" w:type="dxa"/>
          </w:tcPr>
          <w:p>
            <w:pPr/>
            <w:r>
              <w:t>Bool</w:t>
            </w:r>
          </w:p>
        </w:tc>
        <w:tc>
          <w:tcPr>
            <w:tcW w:w="902.000026702881" w:type="dxa"/>
          </w:tcPr>
          <w:p>
            <w:pPr/>
            <w:r>
              <w:t>RO</w:t>
            </w:r>
          </w:p>
        </w:tc>
        <w:tc>
          <w:tcPr>
            <w:tcW w:w="902.000026702881" w:type="dxa"/>
          </w:tcPr>
          <w:p>
            <w:pPr/>
          </w:p>
        </w:tc>
      </w:tr>
      <w:tr>
        <w:tc>
          <w:tcPr>
            <w:tcW w:w="1262.80002593994" w:type="dxa"/>
            <w:vMerge w:val="restart"/>
          </w:tcPr>
          <w:p>
            <w:pPr/>
            <w:r>
              <w:t>0x6200</w:t>
            </w:r>
          </w:p>
        </w:tc>
        <w:tc>
          <w:tcPr>
            <w:tcW w:w="1262.80002593994" w:type="dxa"/>
          </w:tcPr>
          <w:p>
            <w:pPr/>
            <w:r>
              <w:t>0x00</w:t>
            </w:r>
          </w:p>
        </w:tc>
        <w:tc>
          <w:tcPr>
            <w:tcW w:w="2705.99990844727" w:type="dxa"/>
          </w:tcPr>
          <w:p>
            <w:pPr/>
            <w:r>
              <w:t>DOut Write 8-bit</w:t>
            </w:r>
          </w:p>
        </w:tc>
        <w:tc>
          <w:tcPr>
            <w:tcW w:w="1082.40005493164" w:type="dxa"/>
          </w:tcPr>
          <w:p>
            <w:pPr/>
            <w:r>
              <w:t>U8</w:t>
            </w:r>
          </w:p>
        </w:tc>
        <w:tc>
          <w:tcPr>
            <w:tcW w:w="902.000026702881" w:type="dxa"/>
          </w:tcPr>
          <w:p>
            <w:pPr/>
            <w:r>
              <w:t>RO</w:t>
            </w:r>
          </w:p>
        </w:tc>
        <w:tc>
          <w:tcPr>
            <w:tcW w:w="902.000026702881" w:type="dxa"/>
          </w:tcPr>
          <w:p>
            <w:pPr/>
            <w:r>
              <w:t>1</w:t>
            </w:r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0x01</w:t>
            </w:r>
          </w:p>
        </w:tc>
        <w:tc>
          <w:tcPr>
            <w:tcW w:w="2705.99990844727" w:type="dxa"/>
          </w:tcPr>
          <w:p>
            <w:pPr/>
            <w:r>
              <w:t>DOut_0_7</w:t>
            </w:r>
          </w:p>
        </w:tc>
        <w:tc>
          <w:tcPr>
            <w:tcW w:w="1082.40005493164" w:type="dxa"/>
          </w:tcPr>
          <w:p>
            <w:pPr/>
            <w:r>
              <w:t>U8</w:t>
            </w:r>
          </w:p>
        </w:tc>
        <w:tc>
          <w:tcPr>
            <w:tcW w:w="902.000026702881" w:type="dxa"/>
          </w:tcPr>
          <w:p>
            <w:pPr/>
            <w:r>
              <w:t>RWW</w:t>
            </w:r>
          </w:p>
        </w:tc>
        <w:tc>
          <w:tcPr>
            <w:tcW w:w="902.000026702881" w:type="dxa"/>
          </w:tcPr>
          <w:p>
            <w:pPr/>
            <w:r>
              <w:t>0x00</w:t>
            </w:r>
          </w:p>
        </w:tc>
      </w:tr>
      <w:tr>
        <w:tc>
          <w:tcPr>
            <w:tcW w:w="1262.80002593994" w:type="dxa"/>
            <w:vMerge w:val="restart"/>
          </w:tcPr>
          <w:p>
            <w:pPr/>
            <w:r>
              <w:t>0x6202</w:t>
            </w:r>
          </w:p>
        </w:tc>
        <w:tc>
          <w:tcPr>
            <w:tcW w:w="1262.80002593994" w:type="dxa"/>
          </w:tcPr>
          <w:p>
            <w:pPr/>
            <w:r>
              <w:t>0x00</w:t>
            </w:r>
          </w:p>
        </w:tc>
        <w:tc>
          <w:tcPr>
            <w:tcW w:w="2705.99990844727" w:type="dxa"/>
          </w:tcPr>
          <w:p>
            <w:pPr/>
            <w:r>
              <w:t>DOut Polarity 8-bit</w:t>
            </w:r>
          </w:p>
        </w:tc>
        <w:tc>
          <w:tcPr>
            <w:tcW w:w="1082.40005493164" w:type="dxa"/>
          </w:tcPr>
          <w:p>
            <w:pPr/>
            <w:r>
              <w:t>U8</w:t>
            </w:r>
          </w:p>
        </w:tc>
        <w:tc>
          <w:tcPr>
            <w:tcW w:w="902.000026702881" w:type="dxa"/>
          </w:tcPr>
          <w:p>
            <w:pPr/>
            <w:r>
              <w:t>RO</w:t>
            </w:r>
          </w:p>
        </w:tc>
        <w:tc>
          <w:tcPr>
            <w:tcW w:w="902.000026702881" w:type="dxa"/>
          </w:tcPr>
          <w:p>
            <w:pPr/>
            <w:r>
              <w:t>1</w:t>
            </w:r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0x01</w:t>
            </w:r>
          </w:p>
        </w:tc>
        <w:tc>
          <w:tcPr>
            <w:tcW w:w="2705.99990844727" w:type="dxa"/>
          </w:tcPr>
          <w:p>
            <w:pPr/>
            <w:r>
              <w:t>DOut_0_7</w:t>
            </w:r>
          </w:p>
        </w:tc>
        <w:tc>
          <w:tcPr>
            <w:tcW w:w="1082.40005493164" w:type="dxa"/>
          </w:tcPr>
          <w:p>
            <w:pPr/>
            <w:r>
              <w:t>U8</w:t>
            </w:r>
          </w:p>
        </w:tc>
        <w:tc>
          <w:tcPr>
            <w:tcW w:w="902.000026702881" w:type="dxa"/>
          </w:tcPr>
          <w:p>
            <w:pPr/>
            <w:r>
              <w:t>RWW</w:t>
            </w:r>
          </w:p>
        </w:tc>
        <w:tc>
          <w:tcPr>
            <w:tcW w:w="902.000026702881" w:type="dxa"/>
          </w:tcPr>
          <w:p>
            <w:pPr/>
            <w:r>
              <w:t>0x00</w:t>
            </w:r>
          </w:p>
        </w:tc>
      </w:tr>
      <w:tr>
        <w:tc>
          <w:tcPr>
            <w:tcW w:w="1262.80002593994" w:type="dxa"/>
            <w:vMerge w:val="restart"/>
          </w:tcPr>
          <w:p>
            <w:pPr/>
            <w:r>
              <w:t>0x6206</w:t>
            </w:r>
          </w:p>
        </w:tc>
        <w:tc>
          <w:tcPr>
            <w:tcW w:w="1262.80002593994" w:type="dxa"/>
          </w:tcPr>
          <w:p>
            <w:pPr/>
            <w:r>
              <w:t>0x00</w:t>
            </w:r>
          </w:p>
        </w:tc>
        <w:tc>
          <w:tcPr>
            <w:tcW w:w="2705.99990844727" w:type="dxa"/>
          </w:tcPr>
          <w:p>
            <w:pPr/>
            <w:r>
              <w:t>DOut Error Mode 8-bit</w:t>
            </w:r>
          </w:p>
        </w:tc>
        <w:tc>
          <w:tcPr>
            <w:tcW w:w="1082.40005493164" w:type="dxa"/>
          </w:tcPr>
          <w:p>
            <w:pPr/>
            <w:r>
              <w:t>U8</w:t>
            </w:r>
          </w:p>
        </w:tc>
        <w:tc>
          <w:tcPr>
            <w:tcW w:w="902.000026702881" w:type="dxa"/>
          </w:tcPr>
          <w:p>
            <w:pPr/>
            <w:r>
              <w:t>RO</w:t>
            </w:r>
          </w:p>
        </w:tc>
        <w:tc>
          <w:tcPr>
            <w:tcW w:w="902.000026702881" w:type="dxa"/>
          </w:tcPr>
          <w:p>
            <w:pPr/>
            <w:r>
              <w:t>1</w:t>
            </w:r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0x01</w:t>
            </w:r>
          </w:p>
        </w:tc>
        <w:tc>
          <w:tcPr>
            <w:tcW w:w="2705.99990844727" w:type="dxa"/>
          </w:tcPr>
          <w:p>
            <w:pPr/>
            <w:r>
              <w:t>DOut_0_7</w:t>
            </w:r>
          </w:p>
        </w:tc>
        <w:tc>
          <w:tcPr>
            <w:tcW w:w="1082.40005493164" w:type="dxa"/>
          </w:tcPr>
          <w:p>
            <w:pPr/>
            <w:r>
              <w:t>U8</w:t>
            </w:r>
          </w:p>
        </w:tc>
        <w:tc>
          <w:tcPr>
            <w:tcW w:w="902.000026702881" w:type="dxa"/>
          </w:tcPr>
          <w:p>
            <w:pPr/>
            <w:r>
              <w:t>RWW</w:t>
            </w:r>
          </w:p>
        </w:tc>
        <w:tc>
          <w:tcPr>
            <w:tcW w:w="902.000026702881" w:type="dxa"/>
          </w:tcPr>
          <w:p>
            <w:pPr/>
            <w:r>
              <w:t>0xFF</w:t>
            </w:r>
          </w:p>
        </w:tc>
      </w:tr>
      <w:tr>
        <w:tc>
          <w:tcPr>
            <w:tcW w:w="1262.80002593994" w:type="dxa"/>
            <w:vMerge w:val="restart"/>
          </w:tcPr>
          <w:p>
            <w:pPr/>
            <w:r>
              <w:t>0x6207</w:t>
            </w:r>
          </w:p>
        </w:tc>
        <w:tc>
          <w:tcPr>
            <w:tcW w:w="1262.80002593994" w:type="dxa"/>
          </w:tcPr>
          <w:p>
            <w:pPr/>
            <w:r>
              <w:t>0x00</w:t>
            </w:r>
          </w:p>
        </w:tc>
        <w:tc>
          <w:tcPr>
            <w:tcW w:w="2705.99990844727" w:type="dxa"/>
          </w:tcPr>
          <w:p>
            <w:pPr/>
            <w:r>
              <w:t>DOut Error Value 8-bit</w:t>
            </w:r>
          </w:p>
        </w:tc>
        <w:tc>
          <w:tcPr>
            <w:tcW w:w="1082.40005493164" w:type="dxa"/>
          </w:tcPr>
          <w:p>
            <w:pPr/>
            <w:r>
              <w:t>U8</w:t>
            </w:r>
          </w:p>
        </w:tc>
        <w:tc>
          <w:tcPr>
            <w:tcW w:w="902.000026702881" w:type="dxa"/>
          </w:tcPr>
          <w:p>
            <w:pPr/>
            <w:r>
              <w:t>RO</w:t>
            </w:r>
          </w:p>
        </w:tc>
        <w:tc>
          <w:tcPr>
            <w:tcW w:w="902.000026702881" w:type="dxa"/>
          </w:tcPr>
          <w:p>
            <w:pPr/>
            <w:r>
              <w:t>1</w:t>
            </w:r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0x01</w:t>
            </w:r>
          </w:p>
        </w:tc>
        <w:tc>
          <w:tcPr>
            <w:tcW w:w="2705.99990844727" w:type="dxa"/>
          </w:tcPr>
          <w:p>
            <w:pPr/>
            <w:r>
              <w:t>DOut_0_7</w:t>
            </w:r>
          </w:p>
        </w:tc>
        <w:tc>
          <w:tcPr>
            <w:tcW w:w="1082.40005493164" w:type="dxa"/>
          </w:tcPr>
          <w:p>
            <w:pPr/>
            <w:r>
              <w:t>U8</w:t>
            </w:r>
          </w:p>
        </w:tc>
        <w:tc>
          <w:tcPr>
            <w:tcW w:w="902.000026702881" w:type="dxa"/>
          </w:tcPr>
          <w:p>
            <w:pPr/>
            <w:r>
              <w:t>RWW</w:t>
            </w:r>
          </w:p>
        </w:tc>
        <w:tc>
          <w:tcPr>
            <w:tcW w:w="902.000026702881" w:type="dxa"/>
          </w:tcPr>
          <w:p>
            <w:pPr/>
            <w:r>
              <w:t>0x00</w:t>
            </w:r>
          </w:p>
        </w:tc>
      </w:tr>
      <w:tr>
        <w:tc>
          <w:tcPr>
            <w:tcW w:w="1262.80002593994" w:type="dxa"/>
            <w:vMerge w:val="restart"/>
          </w:tcPr>
          <w:p>
            <w:pPr/>
            <w:r>
              <w:t>0x6208</w:t>
            </w:r>
          </w:p>
        </w:tc>
        <w:tc>
          <w:tcPr>
            <w:tcW w:w="1262.80002593994" w:type="dxa"/>
          </w:tcPr>
          <w:p>
            <w:pPr/>
            <w:r>
              <w:t>0x00</w:t>
            </w:r>
          </w:p>
        </w:tc>
        <w:tc>
          <w:tcPr>
            <w:tcW w:w="2705.99990844727" w:type="dxa"/>
          </w:tcPr>
          <w:p>
            <w:pPr/>
            <w:r>
              <w:t>DOut Filter Mask 8-bit</w:t>
            </w:r>
          </w:p>
        </w:tc>
        <w:tc>
          <w:tcPr>
            <w:tcW w:w="1082.40005493164" w:type="dxa"/>
          </w:tcPr>
          <w:p>
            <w:pPr/>
            <w:r>
              <w:t>U8</w:t>
            </w:r>
          </w:p>
        </w:tc>
        <w:tc>
          <w:tcPr>
            <w:tcW w:w="902.000026702881" w:type="dxa"/>
          </w:tcPr>
          <w:p>
            <w:pPr/>
            <w:r>
              <w:t>RO</w:t>
            </w:r>
          </w:p>
        </w:tc>
        <w:tc>
          <w:tcPr>
            <w:tcW w:w="902.000026702881" w:type="dxa"/>
          </w:tcPr>
          <w:p>
            <w:pPr/>
            <w:r>
              <w:t>1</w:t>
            </w:r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0x01</w:t>
            </w:r>
          </w:p>
        </w:tc>
        <w:tc>
          <w:tcPr>
            <w:tcW w:w="2705.99990844727" w:type="dxa"/>
          </w:tcPr>
          <w:p>
            <w:pPr/>
            <w:r>
              <w:t>DOut_0_7</w:t>
            </w:r>
          </w:p>
        </w:tc>
        <w:tc>
          <w:tcPr>
            <w:tcW w:w="1082.40005493164" w:type="dxa"/>
          </w:tcPr>
          <w:p>
            <w:pPr/>
            <w:r>
              <w:t>U8</w:t>
            </w:r>
          </w:p>
        </w:tc>
        <w:tc>
          <w:tcPr>
            <w:tcW w:w="902.000026702881" w:type="dxa"/>
          </w:tcPr>
          <w:p>
            <w:pPr/>
            <w:r>
              <w:t>RWW</w:t>
            </w:r>
          </w:p>
        </w:tc>
        <w:tc>
          <w:tcPr>
            <w:tcW w:w="902.000026702881" w:type="dxa"/>
          </w:tcPr>
          <w:p>
            <w:pPr/>
            <w:r>
              <w:t>0xFF</w:t>
            </w:r>
          </w:p>
        </w:tc>
      </w:tr>
      <w:tr>
        <w:tc>
          <w:tcPr>
            <w:tcW w:w="1262.80002593994" w:type="dxa"/>
            <w:vMerge w:val="restart"/>
          </w:tcPr>
          <w:p>
            <w:pPr/>
            <w:r>
              <w:t>0x6220</w:t>
            </w:r>
          </w:p>
        </w:tc>
        <w:tc>
          <w:tcPr>
            <w:tcW w:w="1262.80002593994" w:type="dxa"/>
          </w:tcPr>
          <w:p>
            <w:pPr/>
            <w:r>
              <w:t>0x00</w:t>
            </w:r>
          </w:p>
        </w:tc>
        <w:tc>
          <w:tcPr>
            <w:tcW w:w="2705.99990844727" w:type="dxa"/>
          </w:tcPr>
          <w:p>
            <w:pPr/>
            <w:r>
              <w:t>DOut Write 1-bit</w:t>
            </w:r>
          </w:p>
        </w:tc>
        <w:tc>
          <w:tcPr>
            <w:tcW w:w="1082.40005493164" w:type="dxa"/>
          </w:tcPr>
          <w:p>
            <w:pPr/>
            <w:r>
              <w:t>U8</w:t>
            </w:r>
          </w:p>
        </w:tc>
        <w:tc>
          <w:tcPr>
            <w:tcW w:w="902.000026702881" w:type="dxa"/>
          </w:tcPr>
          <w:p>
            <w:pPr/>
            <w:r>
              <w:t>RO</w:t>
            </w:r>
          </w:p>
        </w:tc>
        <w:tc>
          <w:tcPr>
            <w:tcW w:w="902.000026702881" w:type="dxa"/>
          </w:tcPr>
          <w:p>
            <w:pPr/>
            <w:r>
              <w:t>8</w:t>
            </w:r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0x01</w:t>
            </w:r>
          </w:p>
        </w:tc>
        <w:tc>
          <w:tcPr>
            <w:tcW w:w="2705.99990844727" w:type="dxa"/>
          </w:tcPr>
          <w:p>
            <w:pPr/>
            <w:r>
              <w:t>DOut_0</w:t>
            </w:r>
          </w:p>
        </w:tc>
        <w:tc>
          <w:tcPr>
            <w:tcW w:w="1082.40005493164" w:type="dxa"/>
          </w:tcPr>
          <w:p>
            <w:pPr/>
            <w:r>
              <w:t>Bool</w:t>
            </w:r>
          </w:p>
        </w:tc>
        <w:tc>
          <w:tcPr>
            <w:tcW w:w="902.000026702881" w:type="dxa"/>
          </w:tcPr>
          <w:p>
            <w:pPr/>
            <w:r>
              <w:t>RW</w:t>
            </w:r>
          </w:p>
        </w:tc>
        <w:tc>
          <w:tcPr>
            <w:tcW w:w="902.000026702881" w:type="dxa"/>
          </w:tcPr>
          <w:p>
            <w:pPr/>
            <w:r>
              <w:t>0</w:t>
            </w:r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0x02</w:t>
            </w:r>
          </w:p>
        </w:tc>
        <w:tc>
          <w:tcPr>
            <w:tcW w:w="2705.99990844727" w:type="dxa"/>
          </w:tcPr>
          <w:p>
            <w:pPr/>
            <w:r>
              <w:t>DOut_1</w:t>
            </w:r>
          </w:p>
        </w:tc>
        <w:tc>
          <w:tcPr>
            <w:tcW w:w="1082.40005493164" w:type="dxa"/>
          </w:tcPr>
          <w:p>
            <w:pPr/>
            <w:r>
              <w:t>Bool</w:t>
            </w:r>
          </w:p>
        </w:tc>
        <w:tc>
          <w:tcPr>
            <w:tcW w:w="902.000026702881" w:type="dxa"/>
          </w:tcPr>
          <w:p>
            <w:pPr/>
            <w:r>
              <w:t>RW</w:t>
            </w:r>
          </w:p>
        </w:tc>
        <w:tc>
          <w:tcPr>
            <w:tcW w:w="902.000026702881" w:type="dxa"/>
          </w:tcPr>
          <w:p>
            <w:pPr/>
            <w:r>
              <w:t>0</w:t>
            </w:r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0x03</w:t>
            </w:r>
          </w:p>
        </w:tc>
        <w:tc>
          <w:tcPr>
            <w:tcW w:w="2705.99990844727" w:type="dxa"/>
          </w:tcPr>
          <w:p>
            <w:pPr/>
            <w:r>
              <w:t>DOut_2</w:t>
            </w:r>
          </w:p>
        </w:tc>
        <w:tc>
          <w:tcPr>
            <w:tcW w:w="1082.40005493164" w:type="dxa"/>
          </w:tcPr>
          <w:p>
            <w:pPr/>
            <w:r>
              <w:t>Bool</w:t>
            </w:r>
          </w:p>
        </w:tc>
        <w:tc>
          <w:tcPr>
            <w:tcW w:w="902.000026702881" w:type="dxa"/>
          </w:tcPr>
          <w:p>
            <w:pPr/>
            <w:r>
              <w:t>RW</w:t>
            </w:r>
          </w:p>
        </w:tc>
        <w:tc>
          <w:tcPr>
            <w:tcW w:w="902.000026702881" w:type="dxa"/>
          </w:tcPr>
          <w:p>
            <w:pPr/>
            <w:r>
              <w:t>0</w:t>
            </w:r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0x04</w:t>
            </w:r>
          </w:p>
        </w:tc>
        <w:tc>
          <w:tcPr>
            <w:tcW w:w="2705.99990844727" w:type="dxa"/>
          </w:tcPr>
          <w:p>
            <w:pPr/>
            <w:r>
              <w:t>DOut_3</w:t>
            </w:r>
          </w:p>
        </w:tc>
        <w:tc>
          <w:tcPr>
            <w:tcW w:w="1082.40005493164" w:type="dxa"/>
          </w:tcPr>
          <w:p>
            <w:pPr/>
            <w:r>
              <w:t>Bool</w:t>
            </w:r>
          </w:p>
        </w:tc>
        <w:tc>
          <w:tcPr>
            <w:tcW w:w="902.000026702881" w:type="dxa"/>
          </w:tcPr>
          <w:p>
            <w:pPr/>
            <w:r>
              <w:t>RW</w:t>
            </w:r>
          </w:p>
        </w:tc>
        <w:tc>
          <w:tcPr>
            <w:tcW w:w="902.000026702881" w:type="dxa"/>
          </w:tcPr>
          <w:p>
            <w:pPr/>
            <w:r>
              <w:t>0</w:t>
            </w:r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0x05</w:t>
            </w:r>
          </w:p>
        </w:tc>
        <w:tc>
          <w:tcPr>
            <w:tcW w:w="2705.99990844727" w:type="dxa"/>
          </w:tcPr>
          <w:p>
            <w:pPr/>
            <w:r>
              <w:t>DOut_4</w:t>
            </w:r>
          </w:p>
        </w:tc>
        <w:tc>
          <w:tcPr>
            <w:tcW w:w="1082.40005493164" w:type="dxa"/>
          </w:tcPr>
          <w:p>
            <w:pPr/>
            <w:r>
              <w:t>Bool</w:t>
            </w:r>
          </w:p>
        </w:tc>
        <w:tc>
          <w:tcPr>
            <w:tcW w:w="902.000026702881" w:type="dxa"/>
          </w:tcPr>
          <w:p>
            <w:pPr/>
            <w:r>
              <w:t>RW</w:t>
            </w:r>
          </w:p>
        </w:tc>
        <w:tc>
          <w:tcPr>
            <w:tcW w:w="902.000026702881" w:type="dxa"/>
          </w:tcPr>
          <w:p>
            <w:pPr/>
            <w:r>
              <w:t>0</w:t>
            </w:r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0x06</w:t>
            </w:r>
          </w:p>
        </w:tc>
        <w:tc>
          <w:tcPr>
            <w:tcW w:w="2705.99990844727" w:type="dxa"/>
          </w:tcPr>
          <w:p>
            <w:pPr/>
            <w:r>
              <w:t>DOut_5</w:t>
            </w:r>
          </w:p>
        </w:tc>
        <w:tc>
          <w:tcPr>
            <w:tcW w:w="1082.40005493164" w:type="dxa"/>
          </w:tcPr>
          <w:p>
            <w:pPr/>
            <w:r>
              <w:t>Bool</w:t>
            </w:r>
          </w:p>
        </w:tc>
        <w:tc>
          <w:tcPr>
            <w:tcW w:w="902.000026702881" w:type="dxa"/>
          </w:tcPr>
          <w:p>
            <w:pPr/>
            <w:r>
              <w:t>RW</w:t>
            </w:r>
          </w:p>
        </w:tc>
        <w:tc>
          <w:tcPr>
            <w:tcW w:w="902.000026702881" w:type="dxa"/>
          </w:tcPr>
          <w:p>
            <w:pPr/>
            <w:r>
              <w:t>0</w:t>
            </w:r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0x07</w:t>
            </w:r>
          </w:p>
        </w:tc>
        <w:tc>
          <w:tcPr>
            <w:tcW w:w="2705.99990844727" w:type="dxa"/>
          </w:tcPr>
          <w:p>
            <w:pPr/>
            <w:r>
              <w:t>DOut_6</w:t>
            </w:r>
          </w:p>
        </w:tc>
        <w:tc>
          <w:tcPr>
            <w:tcW w:w="1082.40005493164" w:type="dxa"/>
          </w:tcPr>
          <w:p>
            <w:pPr/>
            <w:r>
              <w:t>Bool</w:t>
            </w:r>
          </w:p>
        </w:tc>
        <w:tc>
          <w:tcPr>
            <w:tcW w:w="902.000026702881" w:type="dxa"/>
          </w:tcPr>
          <w:p>
            <w:pPr/>
            <w:r>
              <w:t>RW</w:t>
            </w:r>
          </w:p>
        </w:tc>
        <w:tc>
          <w:tcPr>
            <w:tcW w:w="902.000026702881" w:type="dxa"/>
          </w:tcPr>
          <w:p>
            <w:pPr/>
            <w:r>
              <w:t>0</w:t>
            </w:r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0x08</w:t>
            </w:r>
          </w:p>
        </w:tc>
        <w:tc>
          <w:tcPr>
            <w:tcW w:w="2705.99990844727" w:type="dxa"/>
          </w:tcPr>
          <w:p>
            <w:pPr/>
            <w:r>
              <w:t>DOut_7</w:t>
            </w:r>
          </w:p>
        </w:tc>
        <w:tc>
          <w:tcPr>
            <w:tcW w:w="1082.40005493164" w:type="dxa"/>
          </w:tcPr>
          <w:p>
            <w:pPr/>
            <w:r>
              <w:t>Bool</w:t>
            </w:r>
          </w:p>
        </w:tc>
        <w:tc>
          <w:tcPr>
            <w:tcW w:w="902.000026702881" w:type="dxa"/>
          </w:tcPr>
          <w:p>
            <w:pPr/>
            <w:r>
              <w:t>RW</w:t>
            </w:r>
          </w:p>
        </w:tc>
        <w:tc>
          <w:tcPr>
            <w:tcW w:w="902.000026702881" w:type="dxa"/>
          </w:tcPr>
          <w:p>
            <w:pPr/>
            <w:r>
              <w:t>0</w:t>
            </w:r>
          </w:p>
        </w:tc>
      </w:tr>
      <w:tr>
        <w:tc>
          <w:tcPr>
            <w:tcW w:w="1262.80002593994" w:type="dxa"/>
            <w:vMerge w:val="restart"/>
          </w:tcPr>
          <w:p>
            <w:pPr/>
            <w:r>
              <w:t>0x6404</w:t>
            </w:r>
          </w:p>
        </w:tc>
        <w:tc>
          <w:tcPr>
            <w:tcW w:w="1262.80002593994" w:type="dxa"/>
          </w:tcPr>
          <w:p>
            <w:pPr/>
            <w:r>
              <w:t>0x00</w:t>
            </w:r>
          </w:p>
        </w:tc>
        <w:tc>
          <w:tcPr>
            <w:tcW w:w="2705.99990844727" w:type="dxa"/>
          </w:tcPr>
          <w:p>
            <w:pPr/>
            <w:r>
              <w:t>AIn Read Manufacturer-specific</w:t>
            </w:r>
          </w:p>
        </w:tc>
        <w:tc>
          <w:tcPr>
            <w:tcW w:w="1082.40005493164" w:type="dxa"/>
          </w:tcPr>
          <w:p>
            <w:pPr/>
            <w:r>
              <w:t>U8</w:t>
            </w:r>
          </w:p>
        </w:tc>
        <w:tc>
          <w:tcPr>
            <w:tcW w:w="902.000026702881" w:type="dxa"/>
          </w:tcPr>
          <w:p>
            <w:pPr/>
            <w:r>
              <w:t>RO</w:t>
            </w:r>
          </w:p>
        </w:tc>
        <w:tc>
          <w:tcPr>
            <w:tcW w:w="902.000026702881" w:type="dxa"/>
          </w:tcPr>
          <w:p>
            <w:pPr/>
            <w:r>
              <w:t>1</w:t>
            </w:r>
          </w:p>
        </w:tc>
      </w:tr>
      <w:tr>
        <w:tc>
          <w:tcPr>
            <w:tcW w:w="1262.80002593994" w:type="dxa"/>
            <w:vMerge/>
          </w:tcPr>
          <w:p>
            <w:pPr/>
          </w:p>
        </w:tc>
        <w:tc>
          <w:tcPr>
            <w:tcW w:w="1262.80002593994" w:type="dxa"/>
          </w:tcPr>
          <w:p>
            <w:pPr/>
            <w:r>
              <w:t>0x01</w:t>
            </w:r>
          </w:p>
        </w:tc>
        <w:tc>
          <w:tcPr>
            <w:tcW w:w="2705.99990844727" w:type="dxa"/>
          </w:tcPr>
          <w:p>
            <w:pPr/>
            <w:r>
              <w:t>Vcc 12-bit</w:t>
            </w:r>
          </w:p>
        </w:tc>
        <w:tc>
          <w:tcPr>
            <w:tcW w:w="1082.40005493164" w:type="dxa"/>
          </w:tcPr>
          <w:p>
            <w:pPr/>
            <w:r>
              <w:t>U16</w:t>
            </w:r>
          </w:p>
        </w:tc>
        <w:tc>
          <w:tcPr>
            <w:tcW w:w="902.000026702881" w:type="dxa"/>
          </w:tcPr>
          <w:p>
            <w:pPr/>
            <w:r>
              <w:t>RO</w:t>
            </w:r>
          </w:p>
        </w:tc>
        <w:tc>
          <w:tcPr>
            <w:tcW w:w="902.000026702881" w:type="dxa"/>
          </w:tcPr>
          <w:p>
            <w:pPr/>
          </w:p>
        </w:tc>
      </w:tr>
    </w:tbl>
    <w:p>
      <w:pPr>
        <w:pStyle w:val="Heading3"/>
      </w:pPr>
      <w:r>
        <w:t>Device Type (0x1000, CANopen FD only)</w:t>
      </w:r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0x00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Number of Entries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Unsigned8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ReadOnly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1</w:t>
            </w:r>
          </w:p>
        </w:tc>
      </w:tr>
    </w:tbl>
    <w:p>
      <w:pPr/>
      <w:r>
        <w:br/>
      </w:r>
      <w:r>
        <w:t>Only valid for CANopen FD. In CANopen, this entry is the Device Type described in the following entry [1000h,1].</w:t>
      </w:r>
    </w:p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0x01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Device Type 1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Unsigned32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ReadOnly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0x00030191</w:t>
            </w:r>
          </w:p>
        </w:tc>
      </w:tr>
    </w:tbl>
    <w:p>
      <w:pPr/>
      <w:r>
        <w:br/>
      </w:r>
      <w:r>
        <w:t>Only valid for CANopen FD. In CANopen, this entry is at [1000h,0] and [1000h,1] doesn't exist.</w:t>
      </w:r>
    </w:p>
    <w:p>
      <w:pPr>
        <w:pStyle w:val="Heading3"/>
      </w:pPr>
      <w:r>
        <w:t>Error Register (0x1001)</w:t>
      </w:r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0x00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Unsigned8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ReadOnly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</w:p>
        </w:tc>
      </w:tr>
    </w:tbl>
    <w:p>
      <w:pPr>
        <w:pStyle w:val="Heading3"/>
      </w:pPr>
      <w:r>
        <w:t>Pre-Defined Error Field (0x1003, CANopen only)</w:t>
      </w:r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0x00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Number of Errors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Unsigned8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ReadWrite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0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0x01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Pre-Defined Error Field 1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Unsigned32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ReadOnly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0x02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Pre-Defined Error Field 2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Unsigned32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ReadOnly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0x03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Pre-Defined Error Field 3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Unsigned32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ReadOnly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0x04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Pre-Defined Error Field 4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Unsigned32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ReadOnly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</w:p>
        </w:tc>
      </w:tr>
    </w:tbl>
    <w:p>
      <w:pPr>
        <w:pStyle w:val="Heading3"/>
      </w:pPr>
      <w:r>
        <w:t>COB-ID SYNC (0x1005)</w:t>
      </w:r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0x00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Unsigned32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Const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0x00000080</w:t>
            </w:r>
          </w:p>
        </w:tc>
      </w:tr>
    </w:tbl>
    <w:p>
      <w:pPr>
        <w:pStyle w:val="Heading3"/>
      </w:pPr>
      <w:r>
        <w:t>Manufacturer Device Name (0x1008)</w:t>
      </w:r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0x00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Visible String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ReadOnly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PCAN-MicroMod FD DR CANopen Digital 1</w:t>
            </w:r>
          </w:p>
        </w:tc>
      </w:tr>
    </w:tbl>
    <w:p>
      <w:pPr>
        <w:pStyle w:val="Heading3"/>
      </w:pPr>
      <w:r>
        <w:t>Manufacturer Hardware Version (0x1009)</w:t>
      </w:r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0x00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Visible String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ReadOnly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V2.00</w:t>
            </w:r>
          </w:p>
        </w:tc>
      </w:tr>
    </w:tbl>
    <w:p>
      <w:pPr>
        <w:pStyle w:val="Heading3"/>
      </w:pPr>
      <w:r>
        <w:t>Manufacturer Software Version (0x100A)</w:t>
      </w:r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0x00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Visible String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ReadOnly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</w:p>
        </w:tc>
      </w:tr>
    </w:tbl>
    <w:p>
      <w:pPr>
        <w:pStyle w:val="Heading3"/>
      </w:pPr>
      <w:r>
        <w:t>Store Parameters (0x1010)</w:t>
      </w:r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0x00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Highest Subindex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Unsigned8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Const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4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0x01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Save All Parameters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Unsigned32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ReadWrite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0x02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Save Communication Parameters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Unsigned32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ReadWrite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0x03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Save Application Parameters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Unsigned32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ReadWrite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0x04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Save Manufacturer Parameters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Unsigned32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ReadWrite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</w:p>
        </w:tc>
      </w:tr>
    </w:tbl>
    <w:p>
      <w:pPr>
        <w:pStyle w:val="Heading3"/>
      </w:pPr>
      <w:r>
        <w:t>Restore Default Parameters (0x1011)</w:t>
      </w:r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0x00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Highest Subindex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Unsigned8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Const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4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0x01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Restore All Default Parameters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Unsigned32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ReadWrite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0x02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Restore Communication Default Parameters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Unsigned32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ReadWrite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0x03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Restore Application Default Parameters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Unsigned32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ReadWrite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0x04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Restore Manufacturer Default Parameters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Unsigned32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ReadWrite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</w:p>
        </w:tc>
      </w:tr>
    </w:tbl>
    <w:p>
      <w:pPr>
        <w:pStyle w:val="Heading3"/>
      </w:pPr>
      <w:r>
        <w:t>COB-ID EMCY (0x1014)</w:t>
      </w:r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0x00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Unsigned32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Const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$NODEID+0x80</w:t>
            </w:r>
          </w:p>
        </w:tc>
      </w:tr>
    </w:tbl>
    <w:p>
      <w:pPr>
        <w:pStyle w:val="Heading3"/>
      </w:pPr>
      <w:r>
        <w:t>Inhibit Time Emergency (0x1015)</w:t>
      </w:r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0x00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Unsigned16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ReadWrite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0</w:t>
            </w:r>
          </w:p>
        </w:tc>
      </w:tr>
    </w:tbl>
    <w:p>
      <w:pPr>
        <w:pStyle w:val="Heading3"/>
      </w:pPr>
      <w:r>
        <w:t>Heartbeat Consumer Time (0x1016)</w:t>
      </w:r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0x00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Highest Subindex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Unsigned8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Const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3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0x01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Heartbeat Consumer 1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Unsigned32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ReadWrite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0x00000000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0x02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Heartbeat Consumer 2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Unsigned32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ReadWrite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0x00000000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0x03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Heartbeat Consumer 3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Unsigned32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ReadWrite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0x00000000</w:t>
            </w:r>
          </w:p>
        </w:tc>
      </w:tr>
    </w:tbl>
    <w:p>
      <w:pPr>
        <w:pStyle w:val="Heading3"/>
      </w:pPr>
      <w:r>
        <w:t>Producer Heartbeat Time (0x1017)</w:t>
      </w:r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0x00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Unsigned16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ReadWrite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0</w:t>
            </w:r>
          </w:p>
        </w:tc>
      </w:tr>
    </w:tbl>
    <w:p>
      <w:pPr>
        <w:pStyle w:val="Heading3"/>
      </w:pPr>
      <w:r>
        <w:t>Identity Object (0x1018)</w:t>
      </w:r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0x00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Highest Subindex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Unsigned8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Const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3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0x01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Vendor ID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Unsigned32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ReadOnly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0x00000175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0x02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Product Code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Unsigned32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ReadOnly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0x48003100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0x03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Revision number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Unsigned32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ReadOnly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0x00000002</w:t>
            </w:r>
          </w:p>
        </w:tc>
      </w:tr>
    </w:tbl>
    <w:p>
      <w:pPr>
        <w:pStyle w:val="Heading3"/>
      </w:pPr>
      <w:r>
        <w:t>Error Behavior (0x1029)</w:t>
      </w:r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0x00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Highest Subindex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Unsigned8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Const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3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0x01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Communication Error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Unsigned8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ReadWrite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0</w:t>
            </w:r>
          </w:p>
        </w:tc>
      </w:tr>
    </w:tbl>
    <w:p>
      <w:pPr/>
      <w:r>
        <w:br/>
      </w:r>
      <w:r>
        <w:t>00h: Change to NMT state Pre-operational (only if currently in NMT state Operational)</w:t>
      </w:r>
      <w:r>
        <w:br/>
      </w:r>
      <w:r>
        <w:t>01h: No change of the NMT state</w:t>
      </w:r>
      <w:r>
        <w:br/>
      </w:r>
      <w:r>
        <w:t>02h: Change to NMT state Stopped</w:t>
      </w:r>
    </w:p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0x02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Output Error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Unsigned8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ReadWrite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0</w:t>
            </w:r>
          </w:p>
        </w:tc>
      </w:tr>
    </w:tbl>
    <w:p>
      <w:pPr/>
      <w:r>
        <w:br/>
      </w:r>
      <w:r>
        <w:t>00h: Change to NMT state Pre-operational (only if currently in NMT state Operational)</w:t>
      </w:r>
      <w:r>
        <w:br/>
      </w:r>
      <w:r>
        <w:t>01h: No change of the NMT state</w:t>
      </w:r>
      <w:r>
        <w:br/>
      </w:r>
      <w:r>
        <w:t>02h: Change to NMT state Stopped</w:t>
      </w:r>
    </w:p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0x03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Input Error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Unsigned8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ReadWrite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0</w:t>
            </w:r>
          </w:p>
        </w:tc>
      </w:tr>
    </w:tbl>
    <w:p>
      <w:pPr/>
      <w:r>
        <w:br/>
      </w:r>
      <w:r>
        <w:t>00h: Change to NMT state Pre-operational (only if currently in NMT state Operational)</w:t>
      </w:r>
      <w:r>
        <w:br/>
      </w:r>
      <w:r>
        <w:t>01h: No change of the NMT state</w:t>
      </w:r>
      <w:r>
        <w:br/>
      </w:r>
      <w:r>
        <w:t>02h: Change to NMT state Stopped</w:t>
      </w:r>
    </w:p>
    <w:p>
      <w:pPr>
        <w:pStyle w:val="Heading3"/>
      </w:pPr>
      <w:r>
        <w:t>Version Information (0x1030, CANopen FD only)</w:t>
      </w:r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0x00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Highest Subindex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Unsigned8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ReadOnly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2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0x01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Version Information 1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Unsigned32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ReadOnly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0x51500100</w:t>
            </w:r>
          </w:p>
        </w:tc>
      </w:tr>
    </w:tbl>
    <w:p>
      <w:pPr/>
      <w:r>
        <w:br/>
      </w:r>
      <w:r>
        <w:t>CiA 1301 Version: 1.0.(2) from 21 October 2019</w:t>
      </w:r>
    </w:p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0x02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Version Information 2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Unsigned32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ReadOnly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0x19100300</w:t>
            </w:r>
          </w:p>
        </w:tc>
      </w:tr>
    </w:tbl>
    <w:p>
      <w:pPr/>
      <w:r>
        <w:br/>
      </w:r>
      <w:r>
        <w:t>CiA 401 Version: 3.0.(0) from 03 June 2019, CiA 401-B/F not released yet</w:t>
      </w:r>
    </w:p>
    <w:p>
      <w:pPr>
        <w:pStyle w:val="Heading3"/>
      </w:pPr>
      <w:r>
        <w:t>Active Error History (0x1031, CANopen FD only)</w:t>
      </w:r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0x00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Highest Subindex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Unsigned8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Const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5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0x01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Error History Status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Unsigned32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ReadOnly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0x02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Error History Command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Unsigned16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ReadWrite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0x0000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0x03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Error History Command Input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Unsigned16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ReadWrite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0x0000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0x04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Error History Domain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Domain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ReadOnly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0x05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Error History Processing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Unsigned32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ReadWrite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</w:p>
        </w:tc>
      </w:tr>
    </w:tbl>
    <w:p>
      <w:pPr>
        <w:pStyle w:val="Heading3"/>
      </w:pPr>
      <w:r>
        <w:t>Active Error List (0x1032, CANopen FD only)</w:t>
      </w:r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0x00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Highest Subindex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Unsigned8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ReadOnly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0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0x01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Error Event 1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Unsigned32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ReadOnly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0x02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Error Event 2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Unsigned32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ReadOnly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0x03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Error Event 3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Unsigned32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ReadOnly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0x04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Error Event 4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Unsigned32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ReadOnly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</w:p>
        </w:tc>
      </w:tr>
    </w:tbl>
    <w:p>
      <w:pPr>
        <w:pStyle w:val="Heading3"/>
      </w:pPr>
      <w:r>
        <w:t>SDO Server Parameter (0x1200, CANopen only)</w:t>
      </w:r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0x00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Highest Subindex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Unsigned8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Const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2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0x01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COB-ID Client to Server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Unsigned32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Const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$NODEID+0x600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0x02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COB-ID Server to Client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Unsigned32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Const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$NODEID+0x580</w:t>
            </w:r>
          </w:p>
        </w:tc>
      </w:tr>
    </w:tbl>
    <w:p>
      <w:pPr>
        <w:pStyle w:val="Heading3"/>
      </w:pPr>
      <w:r>
        <w:t>Receive PDO 1 Communication (0x1400)</w:t>
      </w:r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0x00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Highest Subindex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Unsigned8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Const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2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0x01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COB-ID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Unsigned32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ReadWrite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$NODEID+0x200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0x02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Transmission Type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Unsigned8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ReadWrite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255</w:t>
            </w:r>
          </w:p>
        </w:tc>
      </w:tr>
    </w:tbl>
    <w:p>
      <w:pPr>
        <w:pStyle w:val="Heading3"/>
      </w:pPr>
      <w:r>
        <w:t>Receive PDO 2 Communication (0x1401)</w:t>
      </w:r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0x00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Highest Subindex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Unsigned8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Const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2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0x01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COB ID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Unsigned32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ReadWrite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$NODEID+0x80000300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0x02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Transmission Type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Unsigned8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ReadWrite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255</w:t>
            </w:r>
          </w:p>
        </w:tc>
      </w:tr>
    </w:tbl>
    <w:p>
      <w:pPr>
        <w:pStyle w:val="Heading3"/>
      </w:pPr>
      <w:r>
        <w:t>Receive PDO 3 Communication (0x1402)</w:t>
      </w:r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0x00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Highest Subindex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Unsigned8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Const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2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0x01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COB ID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Unsigned32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ReadWrite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$NODEID+0x80000400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0x02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Transmission Type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Unsigned8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ReadWrite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255</w:t>
            </w:r>
          </w:p>
        </w:tc>
      </w:tr>
    </w:tbl>
    <w:p>
      <w:pPr>
        <w:pStyle w:val="Heading3"/>
      </w:pPr>
      <w:r>
        <w:t>Receive PDO 4 Communication (0x1403)</w:t>
      </w:r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0x00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Highest Subindex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Unsigned8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Const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2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0x01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COB ID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Unsigned32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ReadWrite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$NODEID+0x80000500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0x02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Transmission Type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Unsigned8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ReadWrite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255</w:t>
            </w:r>
          </w:p>
        </w:tc>
      </w:tr>
    </w:tbl>
    <w:p>
      <w:pPr>
        <w:pStyle w:val="Heading3"/>
      </w:pPr>
      <w:r>
        <w:t>Receive PDO 1 Mapping (0x1600)</w:t>
      </w:r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0x00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Highest Subindex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Unsigned8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ReadWrite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1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0x01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PDO Mapping Entry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Unsigned32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ReadWrite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0x62000108</w:t>
            </w:r>
            <w:r>
              <w:br/>
            </w:r>
            <w:r>
              <w:t>[0x6200,0x01] DOut Write 8-bit - DOut_0_7 (Unsigned8)</w:t>
            </w:r>
          </w:p>
        </w:tc>
      </w:tr>
    </w:tbl>
    <w:p>
      <w:pPr>
        <w:pStyle w:val="Heading3"/>
      </w:pPr>
      <w:r>
        <w:t>Receive PDO 2 Mapping (0x1601)</w:t>
      </w:r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0x00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Highest Subindex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Unsigned8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ReadWrite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0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0x01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Mapping 1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Unsigned32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ReadWrite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0 &lt;invalid mapping&gt;</w:t>
            </w:r>
          </w:p>
        </w:tc>
      </w:tr>
    </w:tbl>
    <w:p>
      <w:pPr>
        <w:pStyle w:val="Heading3"/>
      </w:pPr>
      <w:r>
        <w:t>Receive PDO 3 Mapping (0x1602)</w:t>
      </w:r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0x00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Highest Subindex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Unsigned8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ReadWrite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0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0x01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Mapping 1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Unsigned32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ReadWrite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0 &lt;invalid mapping&gt;</w:t>
            </w:r>
          </w:p>
        </w:tc>
      </w:tr>
    </w:tbl>
    <w:p>
      <w:pPr>
        <w:pStyle w:val="Heading3"/>
      </w:pPr>
      <w:r>
        <w:t>Receive PDO 4 Mapping (0x1603)</w:t>
      </w:r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0x00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Highest Subindex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Unsigned8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ReadWrite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0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0x01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Mapping 1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Unsigned32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ReadWrite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0 &lt;invalid mapping&gt;</w:t>
            </w:r>
          </w:p>
        </w:tc>
      </w:tr>
    </w:tbl>
    <w:p>
      <w:pPr>
        <w:pStyle w:val="Heading3"/>
      </w:pPr>
      <w:r>
        <w:t>Transmit PDO 1 Communication (0x1800)</w:t>
      </w:r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0x00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Highest Subindex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Unsigned8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Const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5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0x01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COB-ID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Unsigned32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ReadWrite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$NODEID+0x40000180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0x02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Transmission Type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Unsigned8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ReadWrite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255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0x03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Inhibit Time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Unsigned16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ReadWrite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10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0x05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Event Timer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Unsigned16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ReadWrite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0</w:t>
            </w:r>
          </w:p>
        </w:tc>
      </w:tr>
    </w:tbl>
    <w:p>
      <w:pPr>
        <w:pStyle w:val="Heading3"/>
      </w:pPr>
      <w:r>
        <w:t>Transmit PDO 2 Communication (0x1801)</w:t>
      </w:r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0x00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Highest Subindex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Unsigned8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Const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5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0x01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COB-ID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Unsigned32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ReadWrite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$NODEID+0xC0000280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0x02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Transmission Type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Unsigned8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ReadWrite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255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0x03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Inhibit Time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Unsigned16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ReadWrite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10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0x05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Event Timer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Unsigned16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ReadWrite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0</w:t>
            </w:r>
          </w:p>
        </w:tc>
      </w:tr>
    </w:tbl>
    <w:p>
      <w:pPr>
        <w:pStyle w:val="Heading3"/>
      </w:pPr>
      <w:r>
        <w:t>Transmit PDO 3 Communication (0x1802)</w:t>
      </w:r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0x00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Highest Subindex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Unsigned8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Const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5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0x01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COB ID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Unsigned32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ReadWrite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$NODEID+0xC0000380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0x02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Transmission Type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Unsigned8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ReadWrite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255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0x03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Inhibit Time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Unsigned16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ReadWrite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10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0x05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Event Timer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Unsigned16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ReadWrite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0</w:t>
            </w:r>
          </w:p>
        </w:tc>
      </w:tr>
    </w:tbl>
    <w:p>
      <w:pPr>
        <w:pStyle w:val="Heading3"/>
      </w:pPr>
      <w:r>
        <w:t>Transmit PDO 4 Communication (0x1803)</w:t>
      </w:r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0x00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Highest Subindex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Unsigned8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Const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5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0x01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COB ID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Unsigned32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ReadWrite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$NODEID+0xC0000480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0x02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Transmission Type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Unsigned8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ReadWrite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255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0x03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Inhibit Time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Unsigned16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ReadWrite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10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0x05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Event Timer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Unsigned16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ReadWrite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0</w:t>
            </w:r>
          </w:p>
        </w:tc>
      </w:tr>
    </w:tbl>
    <w:p>
      <w:pPr>
        <w:pStyle w:val="Heading3"/>
      </w:pPr>
      <w:r>
        <w:t>Transmit PDO 1 Mapping (0x1A00)</w:t>
      </w:r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0x00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Highest Subindex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Unsigned8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ReadWrite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1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0x01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Mapping 1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Unsigned32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ReadWrite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0x60000108</w:t>
            </w:r>
            <w:r>
              <w:br/>
            </w:r>
            <w:r>
              <w:t>[0x6000,0x01] DIn Read 8-bit - DIn_0_7 (Unsigned8)</w:t>
            </w:r>
          </w:p>
        </w:tc>
      </w:tr>
    </w:tbl>
    <w:p>
      <w:pPr>
        <w:pStyle w:val="Heading3"/>
      </w:pPr>
      <w:r>
        <w:t>Transmit PDO 2 Mapping (0x1A01)</w:t>
      </w:r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0x00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Highest Subindex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Unsigned8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ReadWrite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0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0x01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Mapping 1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Unsigned32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ReadWrite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0 &lt;invalid mapping&gt;</w:t>
            </w:r>
          </w:p>
        </w:tc>
      </w:tr>
    </w:tbl>
    <w:p>
      <w:pPr>
        <w:pStyle w:val="Heading3"/>
      </w:pPr>
      <w:r>
        <w:t>Transmit PDO 3 Mapping (0x1A02)</w:t>
      </w:r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0x00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Highest Subindex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Unsigned8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ReadWrite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0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0x01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Mapping 1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Unsigned32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ReadWrite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0 &lt;invalid mapping&gt;</w:t>
            </w:r>
          </w:p>
        </w:tc>
      </w:tr>
    </w:tbl>
    <w:p>
      <w:pPr>
        <w:pStyle w:val="Heading3"/>
      </w:pPr>
      <w:r>
        <w:t>Transmit PDO 4 Mapping (0x1A03)</w:t>
      </w:r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0x00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Highest Subindex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Unsigned8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ReadWrite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0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0x01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Mapping 1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Unsigned32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ReadWrite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0 &lt;invalid mapping&gt;</w:t>
            </w:r>
          </w:p>
        </w:tc>
      </w:tr>
    </w:tbl>
    <w:p>
      <w:pPr>
        <w:pStyle w:val="Heading3"/>
      </w:pPr>
      <w:r>
        <w:t>MicroCANopen Identity Object (0x2018)</w:t>
      </w:r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0x00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Highest Subindex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Unsigned8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Const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4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0x01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Vendor Id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Unsigned32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Const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0x01455341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0x02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Product Code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Unsigned32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ReadOnly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0x03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Revision number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Unsigned32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ReadOnly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0x04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EDS/XDD Version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Unsigned32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Const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0x00020003</w:t>
            </w:r>
          </w:p>
        </w:tc>
      </w:tr>
    </w:tbl>
    <w:p>
      <w:pPr/>
      <w:r>
        <w:br/>
      </w:r>
      <w:r>
        <w:t>File Information:</w:t>
      </w:r>
      <w:r>
        <w:br/>
      </w:r>
      <w:r>
        <w:t>Bits 31-16: File Version</w:t>
      </w:r>
      <w:r>
        <w:br/>
      </w:r>
      <w:r>
        <w:t>Bits 15-0: File Revision</w:t>
      </w:r>
    </w:p>
    <w:p>
      <w:pPr>
        <w:pStyle w:val="Heading3"/>
      </w:pPr>
      <w:r>
        <w:t>Hardware ID (0x2019)</w:t>
      </w:r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0x00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Highest Subindex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Unsigned8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ReadOnly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4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0x01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Hardware ID 1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Unsigned32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Const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</w:p>
        </w:tc>
      </w:tr>
    </w:tbl>
    <w:p>
      <w:pPr/>
      <w:r>
        <w:br/>
      </w:r>
      <w:r>
        <w:t>The Hardware ID entries together contain the unique 128-bit ID number that is also reported during identification with PEAK tools.</w:t>
      </w:r>
    </w:p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0x02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Hardware ID 2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Unsigned32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Const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0x03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Hardware ID 3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Unsigned32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Const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0x04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Hardware ID 4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Unsigned32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Const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</w:p>
        </w:tc>
      </w:tr>
    </w:tbl>
    <w:p>
      <w:pPr>
        <w:pStyle w:val="Heading3"/>
      </w:pPr>
      <w:r>
        <w:t>Maintenance (0x2020)</w:t>
      </w:r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0x00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Highest Subindex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Unsigned8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ReadOnly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3</w:t>
            </w:r>
          </w:p>
        </w:tc>
      </w:tr>
    </w:tbl>
    <w:p>
      <w:pPr/>
      <w:r>
        <w:br/>
      </w:r>
      <w:r>
        <w:t>Maintenance and support command interface - use with care!</w:t>
      </w:r>
    </w:p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0x01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Password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Unsigned32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WriteOnly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</w:p>
        </w:tc>
      </w:tr>
    </w:tbl>
    <w:p>
      <w:pPr/>
      <w:r>
        <w:br/>
      </w:r>
      <w:r>
        <w:t>Writing the correct password is required to unlock the maintenance commands of the following entries. The password is given by technical support on request only.</w:t>
      </w:r>
    </w:p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0x02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Command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Unsigned32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WriteOnly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</w:p>
        </w:tc>
      </w:tr>
    </w:tbl>
    <w:p>
      <w:pPr/>
      <w:r>
        <w:br/>
      </w:r>
      <w:r>
        <w:t>Available commands:</w:t>
      </w:r>
      <w:r>
        <w:br/>
      </w:r>
      <w:r>
        <w:br/>
      </w:r>
      <w:r>
        <w:t>0x41726C43 ("ClrA"): Clear activation data</w:t>
      </w:r>
      <w:r>
        <w:br/>
      </w:r>
      <w:r>
        <w:t>0x43726C43 ("ClrC"): Clear configuration data</w:t>
      </w:r>
      <w:r>
        <w:br/>
      </w:r>
      <w:r>
        <w:br/>
      </w:r>
      <w:r>
        <w:t>Commands are only effective after the password has been written into subindex 1 of this entry.</w:t>
      </w:r>
    </w:p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0x03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Result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Unsigned8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ReadOnly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0x00</w:t>
            </w:r>
          </w:p>
        </w:tc>
      </w:tr>
    </w:tbl>
    <w:p>
      <w:pPr/>
      <w:r>
        <w:br/>
      </w:r>
      <w:r>
        <w:t>Available results:</w:t>
      </w:r>
      <w:r>
        <w:br/>
      </w:r>
      <w:r>
        <w:br/>
      </w:r>
      <w:r>
        <w:t>0x00 : no result because no command was given</w:t>
      </w:r>
      <w:r>
        <w:br/>
      </w:r>
      <w:r>
        <w:t>0x01 : command executed without error</w:t>
      </w:r>
      <w:r>
        <w:br/>
      </w:r>
      <w:r>
        <w:t>0xFF : error when executing the command</w:t>
      </w:r>
    </w:p>
    <w:p>
      <w:pPr>
        <w:pStyle w:val="Heading3"/>
      </w:pPr>
      <w:r>
        <w:t>DOut OpenLoad Monitoring Enable 8-bit (0x2202)</w:t>
      </w:r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0x00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Highest Subindex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Unsigned8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Const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1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0x01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DOut_0_7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Unsigned8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ReadWrite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0x00</w:t>
            </w:r>
          </w:p>
        </w:tc>
      </w:tr>
    </w:tbl>
    <w:p>
      <w:pPr/>
      <w:r>
        <w:br/>
      </w:r>
      <w:r>
        <w:t>Bit set: OpenLoad monitoring active for this output</w:t>
      </w:r>
      <w:r>
        <w:br/>
      </w:r>
      <w:r>
        <w:t>Bit cleared: OpenLoad monitoring disabled for this output</w:t>
      </w:r>
    </w:p>
    <w:p>
      <w:pPr>
        <w:pStyle w:val="Heading3"/>
      </w:pPr>
      <w:r>
        <w:t>DIn Read 8-bit (0x6000)</w:t>
      </w:r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0x00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Highest Subindex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Unsigned8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ReadOnly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1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0x01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DIn_0_7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Unsigned8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ReadOnly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Yes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</w:p>
        </w:tc>
      </w:tr>
    </w:tbl>
    <w:p>
      <w:pPr>
        <w:pStyle w:val="Heading3"/>
      </w:pPr>
      <w:r>
        <w:t>DIn Polarity 8-bit (0x6002)</w:t>
      </w:r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0x00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Highest Subindex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Unsigned8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ReadOnly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1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0x01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DIn_0_7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Unsigned8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ReadWriteRead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Yes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0</w:t>
            </w:r>
          </w:p>
        </w:tc>
      </w:tr>
    </w:tbl>
    <w:p>
      <w:pPr>
        <w:pStyle w:val="Heading3"/>
      </w:pPr>
      <w:r>
        <w:t>DIn Read 1-bit (0x6020)</w:t>
      </w:r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0x00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Highest Subindex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Unsigned8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ReadOnly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8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0x01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DIn_0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Boolean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ReadOnly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0x02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DIn_1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Boolean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ReadOnly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0x03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DIn_2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Boolean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ReadOnly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0x04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DIn_3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Boolean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ReadOnly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0x05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DIn_4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Boolean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ReadOnly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0x06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DIn_5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Boolean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ReadOnly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0x07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DIn_6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Boolean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ReadOnly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0x08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DIn_7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Boolean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ReadOnly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</w:p>
        </w:tc>
      </w:tr>
    </w:tbl>
    <w:p>
      <w:pPr>
        <w:pStyle w:val="Heading3"/>
      </w:pPr>
      <w:r>
        <w:t>DOut Write 8-bit (0x6200)</w:t>
      </w:r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0x00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Highest Subindex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Unsigned8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ReadOnly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1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0x01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DOut_0_7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Unsigned8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ReadWriteWrite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Yes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0x00</w:t>
            </w:r>
          </w:p>
        </w:tc>
      </w:tr>
    </w:tbl>
    <w:p>
      <w:pPr>
        <w:pStyle w:val="Heading3"/>
      </w:pPr>
      <w:r>
        <w:t>DOut Polarity 8-bit (0x6202)</w:t>
      </w:r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0x00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Highest Subindex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Unsigned8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ReadOnly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1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0x01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DOut_0_7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Unsigned8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ReadWriteWrite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Yes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0x00</w:t>
            </w:r>
          </w:p>
        </w:tc>
      </w:tr>
    </w:tbl>
    <w:p>
      <w:pPr>
        <w:pStyle w:val="Heading3"/>
      </w:pPr>
      <w:r>
        <w:t>DOut Error Mode 8-bit (0x6206)</w:t>
      </w:r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0x00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Highest Subindex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Unsigned8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ReadOnly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1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0x01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DOut_0_7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Unsigned8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ReadWriteWrite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Yes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0xFF</w:t>
            </w:r>
          </w:p>
        </w:tc>
      </w:tr>
    </w:tbl>
    <w:p>
      <w:pPr>
        <w:pStyle w:val="Heading3"/>
      </w:pPr>
      <w:r>
        <w:t>DOut Error Value 8-bit (0x6207)</w:t>
      </w:r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0x00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Highest Subindex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Unsigned8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ReadOnly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1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0x01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DOut_0_7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Unsigned8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ReadWriteWrite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Yes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0x00</w:t>
            </w:r>
          </w:p>
        </w:tc>
      </w:tr>
    </w:tbl>
    <w:p>
      <w:pPr>
        <w:pStyle w:val="Heading3"/>
      </w:pPr>
      <w:r>
        <w:t>DOut Filter Mask 8-bit (0x6208)</w:t>
      </w:r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0x00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Highest Subindex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Unsigned8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ReadOnly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1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0x01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DOut_0_7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Unsigned8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ReadWriteWrite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Yes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0xFF</w:t>
            </w:r>
          </w:p>
        </w:tc>
      </w:tr>
    </w:tbl>
    <w:p>
      <w:pPr>
        <w:pStyle w:val="Heading3"/>
      </w:pPr>
      <w:r>
        <w:t>DOut Write 1-bit (0x6220)</w:t>
      </w:r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0x00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Highest Subindex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Unsigned8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ReadOnly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8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0x01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DOut_0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Boolean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ReadWrite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0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0x02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DOut_1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Boolean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ReadWrite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0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0x03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DOut_2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Boolean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ReadWrite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0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0x04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DOut_3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Boolean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ReadWrite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0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0x05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DOut_4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Boolean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ReadWrite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0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0x06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DOut_5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Boolean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ReadWrite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0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0x07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DOut_6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Boolean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ReadWrite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0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0x08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DOut_7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Boolean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ReadWrite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0</w:t>
            </w:r>
          </w:p>
        </w:tc>
      </w:tr>
    </w:tbl>
    <w:p>
      <w:pPr>
        <w:pStyle w:val="Heading3"/>
      </w:pPr>
      <w:r>
        <w:t>AIn Read Manufacturer-specific (0x6404)</w:t>
      </w:r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0x00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Highest Subindex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Unsigned8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ReadOnly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No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  <w:r>
              <w:t>1</w:t>
            </w:r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254.99992370605" w:type="dxa"/>
          </w:tcPr>
          <w:p>
            <w:pPr/>
            <w:r>
              <w:t>Subindex</w:t>
            </w:r>
          </w:p>
        </w:tc>
        <w:tc>
          <w:tcPr>
            <w:tcW w:w="6765" w:type="dxa"/>
          </w:tcPr>
          <w:p>
            <w:pPr/>
            <w:r>
              <w:t>0x01</w:t>
            </w:r>
          </w:p>
        </w:tc>
      </w:tr>
      <w:tr>
        <w:tc>
          <w:tcPr>
            <w:tcW w:w="2254.99992370605" w:type="dxa"/>
          </w:tcPr>
          <w:p>
            <w:pPr/>
            <w:r>
              <w:t>Name</w:t>
            </w:r>
          </w:p>
        </w:tc>
        <w:tc>
          <w:tcPr>
            <w:tcW w:w="6765" w:type="dxa"/>
          </w:tcPr>
          <w:p>
            <w:pPr/>
            <w:r>
              <w:t>Vcc 12-bit</w:t>
            </w:r>
          </w:p>
        </w:tc>
      </w:tr>
      <w:tr>
        <w:tc>
          <w:tcPr>
            <w:tcW w:w="2254.99992370605" w:type="dxa"/>
          </w:tcPr>
          <w:p>
            <w:pPr/>
            <w:r>
              <w:t>Data Type</w:t>
            </w:r>
          </w:p>
        </w:tc>
        <w:tc>
          <w:tcPr>
            <w:tcW w:w="6765" w:type="dxa"/>
          </w:tcPr>
          <w:p>
            <w:pPr/>
            <w:r>
              <w:t>Unsigned16</w:t>
            </w:r>
          </w:p>
        </w:tc>
      </w:tr>
      <w:tr>
        <w:tc>
          <w:tcPr>
            <w:tcW w:w="2254.99992370605" w:type="dxa"/>
          </w:tcPr>
          <w:p>
            <w:pPr/>
            <w:r>
              <w:t>Access</w:t>
            </w:r>
          </w:p>
        </w:tc>
        <w:tc>
          <w:tcPr>
            <w:tcW w:w="6765" w:type="dxa"/>
          </w:tcPr>
          <w:p>
            <w:pPr/>
            <w:r>
              <w:t>ReadOnly</w:t>
            </w:r>
          </w:p>
        </w:tc>
      </w:tr>
      <w:tr>
        <w:tc>
          <w:tcPr>
            <w:tcW w:w="2254.99992370605" w:type="dxa"/>
          </w:tcPr>
          <w:p>
            <w:pPr/>
            <w:r>
              <w:t>Can be mapped</w:t>
            </w:r>
          </w:p>
        </w:tc>
        <w:tc>
          <w:tcPr>
            <w:tcW w:w="6765" w:type="dxa"/>
          </w:tcPr>
          <w:p>
            <w:pPr/>
            <w:r>
              <w:t>Yes</w:t>
            </w:r>
          </w:p>
        </w:tc>
      </w:tr>
      <w:tr>
        <w:tc>
          <w:tcPr>
            <w:tcW w:w="2254.99992370605" w:type="dxa"/>
          </w:tcPr>
          <w:p>
            <w:pPr/>
            <w:r>
              <w:t>Default Value</w:t>
            </w:r>
          </w:p>
        </w:tc>
        <w:tc>
          <w:tcPr>
            <w:tcW w:w="6765" w:type="dxa"/>
          </w:tcPr>
          <w:p>
            <w:pPr/>
          </w:p>
        </w:tc>
      </w:tr>
    </w:tbl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1e5eebf1635945b5" /><Relationship Type="http://schemas.openxmlformats.org/officeDocument/2006/relationships/numbering" Target="/word/numbering.xml" Id="R8744470d57e04199" /><Relationship Type="http://schemas.openxmlformats.org/officeDocument/2006/relationships/settings" Target="/word/settings.xml" Id="R569aa4b03a904b07" /></Relationships>
</file>